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1260"/>
        <w:gridCol w:w="7559"/>
      </w:tblGrid>
      <w:tr w:rsidR="00F10257" w:rsidRPr="003A27DF" w:rsidTr="00F10257">
        <w:trPr>
          <w:trHeight w:val="1464"/>
        </w:trPr>
        <w:tc>
          <w:tcPr>
            <w:tcW w:w="1260" w:type="dxa"/>
            <w:hideMark/>
          </w:tcPr>
          <w:p w:rsidR="00F10257" w:rsidRPr="0042322A" w:rsidRDefault="007953F5" w:rsidP="00F10257">
            <w:pPr>
              <w:rPr>
                <w:rFonts w:ascii="Arial Black" w:hAnsi="Arial Black" w:cs="Arial"/>
                <w:lang w:eastAsia="ja-JP"/>
              </w:rPr>
            </w:pPr>
            <w:bookmarkStart w:id="0" w:name="_Hlk174613262"/>
            <w:bookmarkStart w:id="1" w:name="_Hlk176938684"/>
            <w:bookmarkStart w:id="2" w:name="_Hlk200545244"/>
            <w:bookmarkStart w:id="3" w:name="_Hlk145488169"/>
            <w:r>
              <w:rPr>
                <w:noProof/>
              </w:rPr>
              <w:drawing>
                <wp:inline distT="0" distB="0" distL="0" distR="0">
                  <wp:extent cx="619125" cy="748954"/>
                  <wp:effectExtent l="0" t="0" r="0" b="0"/>
                  <wp:docPr id="2" name="Picture 2" descr="cid:image005.png@01DBC66E.EBDB1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BC66E.EBDB1F70"/>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r="72068"/>
                          <a:stretch/>
                        </pic:blipFill>
                        <pic:spPr bwMode="auto">
                          <a:xfrm>
                            <a:off x="0" y="0"/>
                            <a:ext cx="627557" cy="7591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59" w:type="dxa"/>
            <w:hideMark/>
          </w:tcPr>
          <w:p w:rsidR="00F10257" w:rsidRPr="003A27DF" w:rsidRDefault="00F10257" w:rsidP="00F10257">
            <w:pPr>
              <w:rPr>
                <w:rFonts w:ascii="Open Sans" w:hAnsi="Open Sans" w:cs="Open Sans"/>
                <w:b/>
                <w:caps/>
                <w:color w:val="2F5496"/>
                <w:sz w:val="28"/>
                <w:szCs w:val="28"/>
              </w:rPr>
            </w:pPr>
            <w:r w:rsidRPr="003A27DF">
              <w:rPr>
                <w:rFonts w:ascii="Open Sans" w:hAnsi="Open Sans" w:cs="Open Sans"/>
                <w:b/>
                <w:caps/>
                <w:color w:val="2F5496"/>
                <w:sz w:val="28"/>
                <w:szCs w:val="28"/>
              </w:rPr>
              <w:t xml:space="preserve">Roanoke Regional Airport Commission </w:t>
            </w:r>
            <w:r w:rsidR="003A27DF">
              <w:rPr>
                <w:rFonts w:ascii="Open Sans" w:hAnsi="Open Sans" w:cs="Open Sans"/>
                <w:b/>
                <w:caps/>
                <w:color w:val="2F5496"/>
                <w:sz w:val="28"/>
                <w:szCs w:val="28"/>
              </w:rPr>
              <w:t xml:space="preserve">                      </w:t>
            </w:r>
            <w:r w:rsidR="00F066B3">
              <w:rPr>
                <w:rFonts w:ascii="Open Sans" w:hAnsi="Open Sans" w:cs="Open Sans"/>
                <w:b/>
                <w:color w:val="2F5496"/>
                <w:sz w:val="28"/>
                <w:szCs w:val="28"/>
              </w:rPr>
              <w:t>July 15</w:t>
            </w:r>
            <w:r w:rsidRPr="003A27DF">
              <w:rPr>
                <w:rFonts w:ascii="Open Sans" w:hAnsi="Open Sans" w:cs="Open Sans"/>
                <w:b/>
                <w:color w:val="2F5496"/>
                <w:sz w:val="28"/>
                <w:szCs w:val="28"/>
              </w:rPr>
              <w:t xml:space="preserve">, 2025, 8:30 a.m.                                  </w:t>
            </w:r>
            <w:r w:rsidR="003A27DF">
              <w:rPr>
                <w:rFonts w:ascii="Open Sans" w:hAnsi="Open Sans" w:cs="Open Sans"/>
                <w:b/>
                <w:color w:val="2F5496"/>
                <w:sz w:val="28"/>
                <w:szCs w:val="28"/>
              </w:rPr>
              <w:t xml:space="preserve">                       </w:t>
            </w:r>
            <w:r w:rsidRPr="003A27DF">
              <w:rPr>
                <w:rFonts w:ascii="Open Sans" w:hAnsi="Open Sans" w:cs="Open Sans"/>
                <w:b/>
                <w:color w:val="2F5496"/>
                <w:sz w:val="28"/>
                <w:szCs w:val="28"/>
              </w:rPr>
              <w:t xml:space="preserve">Agenda </w:t>
            </w:r>
          </w:p>
          <w:p w:rsidR="00F10257" w:rsidRPr="003A27DF" w:rsidRDefault="00F10257" w:rsidP="00F10257">
            <w:pPr>
              <w:rPr>
                <w:rFonts w:ascii="Open Sans" w:hAnsi="Open Sans" w:cs="Open Sans"/>
                <w:b/>
                <w:color w:val="003E7E"/>
                <w:lang w:eastAsia="ja-JP"/>
              </w:rPr>
            </w:pPr>
          </w:p>
        </w:tc>
      </w:tr>
    </w:tbl>
    <w:bookmarkEnd w:id="0"/>
    <w:bookmarkEnd w:id="1"/>
    <w:p w:rsidR="0085226A" w:rsidRPr="0050772B" w:rsidRDefault="0085226A" w:rsidP="0085226A">
      <w:pPr>
        <w:tabs>
          <w:tab w:val="left" w:pos="-1440"/>
          <w:tab w:val="left" w:pos="-720"/>
          <w:tab w:val="left" w:pos="576"/>
          <w:tab w:val="left" w:pos="1296"/>
          <w:tab w:val="left" w:pos="1872"/>
          <w:tab w:val="left" w:pos="2448"/>
          <w:tab w:val="left" w:pos="3024"/>
          <w:tab w:val="left" w:pos="4248"/>
        </w:tabs>
        <w:spacing w:before="240" w:after="0" w:line="238" w:lineRule="auto"/>
        <w:jc w:val="both"/>
        <w:rPr>
          <w:rFonts w:ascii="Calibri" w:hAnsi="Calibri" w:cs="Calibri"/>
          <w:b/>
          <w:bCs/>
          <w:sz w:val="24"/>
          <w:szCs w:val="24"/>
        </w:rPr>
      </w:pPr>
      <w:r w:rsidRPr="0050772B">
        <w:rPr>
          <w:rFonts w:ascii="Calibri" w:hAnsi="Calibri" w:cs="Calibri"/>
          <w:b/>
          <w:bCs/>
          <w:sz w:val="24"/>
          <w:szCs w:val="24"/>
        </w:rPr>
        <w:t>Individuals with disabilities who require special assistance or special arrangements in order to participate or attend Commission meetings are requested to provide adequate advance notice to the Commission Secretary at (540) 362-1999 so that reasonable efforts can be made to provide accommodations.</w:t>
      </w:r>
    </w:p>
    <w:p w:rsidR="0085226A" w:rsidRDefault="0085226A" w:rsidP="0085226A">
      <w:pPr>
        <w:widowControl w:val="0"/>
        <w:tabs>
          <w:tab w:val="left" w:pos="-1440"/>
          <w:tab w:val="left" w:pos="-720"/>
          <w:tab w:val="left" w:pos="360"/>
          <w:tab w:val="left" w:pos="1872"/>
          <w:tab w:val="left" w:pos="2448"/>
          <w:tab w:val="left" w:pos="3024"/>
          <w:tab w:val="left" w:pos="4248"/>
        </w:tabs>
        <w:autoSpaceDE w:val="0"/>
        <w:autoSpaceDN w:val="0"/>
        <w:adjustRightInd w:val="0"/>
        <w:spacing w:after="0" w:line="237" w:lineRule="auto"/>
        <w:ind w:left="1390"/>
        <w:jc w:val="both"/>
        <w:rPr>
          <w:rFonts w:ascii="Calibri" w:hAnsi="Calibri" w:cs="Calibri"/>
          <w:sz w:val="24"/>
          <w:szCs w:val="24"/>
        </w:rPr>
      </w:pPr>
    </w:p>
    <w:p w:rsidR="0085226A" w:rsidRDefault="0085226A" w:rsidP="0085226A">
      <w:pPr>
        <w:widowControl w:val="0"/>
        <w:numPr>
          <w:ilvl w:val="0"/>
          <w:numId w:val="3"/>
        </w:numPr>
        <w:tabs>
          <w:tab w:val="left" w:pos="-1440"/>
          <w:tab w:val="left" w:pos="-720"/>
          <w:tab w:val="left" w:pos="360"/>
          <w:tab w:val="left" w:pos="1872"/>
          <w:tab w:val="left" w:pos="2448"/>
          <w:tab w:val="left" w:pos="3024"/>
          <w:tab w:val="left" w:pos="4248"/>
        </w:tabs>
        <w:autoSpaceDE w:val="0"/>
        <w:autoSpaceDN w:val="0"/>
        <w:adjustRightInd w:val="0"/>
        <w:spacing w:after="0" w:line="237" w:lineRule="auto"/>
        <w:jc w:val="both"/>
        <w:rPr>
          <w:rFonts w:ascii="Calibri" w:hAnsi="Calibri" w:cs="Calibri"/>
          <w:sz w:val="24"/>
          <w:szCs w:val="24"/>
        </w:rPr>
      </w:pPr>
      <w:r w:rsidRPr="0050772B">
        <w:rPr>
          <w:rFonts w:ascii="Calibri" w:hAnsi="Calibri" w:cs="Calibri"/>
          <w:sz w:val="24"/>
          <w:szCs w:val="24"/>
        </w:rPr>
        <w:t>Call to Order &amp; Roll Call.</w:t>
      </w:r>
    </w:p>
    <w:p w:rsidR="0085226A" w:rsidRPr="0050772B" w:rsidRDefault="0085226A" w:rsidP="0085226A">
      <w:pPr>
        <w:widowControl w:val="0"/>
        <w:tabs>
          <w:tab w:val="left" w:pos="-1440"/>
          <w:tab w:val="left" w:pos="-720"/>
          <w:tab w:val="left" w:pos="360"/>
          <w:tab w:val="left" w:pos="1296"/>
          <w:tab w:val="left" w:pos="1872"/>
          <w:tab w:val="left" w:pos="2448"/>
          <w:tab w:val="left" w:pos="3024"/>
          <w:tab w:val="left" w:pos="4248"/>
        </w:tabs>
        <w:autoSpaceDE w:val="0"/>
        <w:autoSpaceDN w:val="0"/>
        <w:adjustRightInd w:val="0"/>
        <w:spacing w:after="0" w:line="237" w:lineRule="auto"/>
        <w:ind w:left="90"/>
        <w:jc w:val="both"/>
        <w:rPr>
          <w:rFonts w:ascii="Calibri" w:hAnsi="Calibri" w:cs="Calibri"/>
          <w:sz w:val="24"/>
          <w:szCs w:val="24"/>
        </w:rPr>
      </w:pPr>
      <w:r>
        <w:rPr>
          <w:rFonts w:ascii="Calibri" w:hAnsi="Calibri" w:cs="Calibri"/>
          <w:sz w:val="24"/>
          <w:szCs w:val="24"/>
        </w:rPr>
        <w:tab/>
      </w:r>
      <w:r w:rsidRPr="001C4F3C">
        <w:rPr>
          <w:rFonts w:ascii="Calibri" w:hAnsi="Calibri" w:cs="Calibri"/>
          <w:sz w:val="24"/>
          <w:szCs w:val="24"/>
        </w:rPr>
        <w:t>Remote participation motion, per Code of Virginia § 2.2-3708.3(B).</w:t>
      </w:r>
    </w:p>
    <w:p w:rsidR="0085226A" w:rsidRPr="0050772B" w:rsidRDefault="0085226A" w:rsidP="0085226A">
      <w:pPr>
        <w:widowControl w:val="0"/>
        <w:tabs>
          <w:tab w:val="left" w:pos="-1440"/>
          <w:tab w:val="left" w:pos="-720"/>
          <w:tab w:val="left" w:pos="576"/>
          <w:tab w:val="left" w:pos="1296"/>
          <w:tab w:val="left" w:pos="1872"/>
          <w:tab w:val="left" w:pos="2448"/>
          <w:tab w:val="left" w:pos="3024"/>
          <w:tab w:val="left" w:pos="4248"/>
        </w:tabs>
        <w:autoSpaceDE w:val="0"/>
        <w:autoSpaceDN w:val="0"/>
        <w:adjustRightInd w:val="0"/>
        <w:spacing w:after="0" w:line="237" w:lineRule="auto"/>
        <w:ind w:left="1390"/>
        <w:jc w:val="both"/>
        <w:rPr>
          <w:rFonts w:ascii="Calibri" w:hAnsi="Calibri" w:cs="Calibri"/>
          <w:sz w:val="24"/>
          <w:szCs w:val="24"/>
        </w:rPr>
      </w:pPr>
    </w:p>
    <w:p w:rsidR="0085226A" w:rsidRPr="00B735EE" w:rsidRDefault="0085226A" w:rsidP="0085226A">
      <w:pPr>
        <w:widowControl w:val="0"/>
        <w:tabs>
          <w:tab w:val="left" w:pos="-1440"/>
          <w:tab w:val="left" w:pos="-720"/>
          <w:tab w:val="left" w:pos="360"/>
          <w:tab w:val="left" w:pos="1296"/>
          <w:tab w:val="left" w:pos="1872"/>
          <w:tab w:val="left" w:pos="2448"/>
          <w:tab w:val="left" w:pos="3024"/>
          <w:tab w:val="left" w:pos="4248"/>
        </w:tabs>
        <w:autoSpaceDE w:val="0"/>
        <w:autoSpaceDN w:val="0"/>
        <w:adjustRightInd w:val="0"/>
        <w:spacing w:after="120" w:line="238" w:lineRule="auto"/>
        <w:jc w:val="both"/>
        <w:rPr>
          <w:rFonts w:ascii="Calibri" w:hAnsi="Calibri" w:cs="Calibri"/>
          <w:sz w:val="24"/>
          <w:szCs w:val="24"/>
        </w:rPr>
      </w:pPr>
      <w:r w:rsidRPr="0050772B">
        <w:rPr>
          <w:rFonts w:ascii="Calibri" w:hAnsi="Calibri" w:cs="Calibri"/>
          <w:b/>
          <w:bCs/>
          <w:sz w:val="24"/>
          <w:szCs w:val="24"/>
          <w:u w:val="single"/>
        </w:rPr>
        <w:t>CONSENT AGENDA</w:t>
      </w:r>
    </w:p>
    <w:p w:rsidR="0085226A" w:rsidRDefault="0085226A" w:rsidP="0085226A">
      <w:pPr>
        <w:pStyle w:val="ListParagraph"/>
        <w:numPr>
          <w:ilvl w:val="0"/>
          <w:numId w:val="3"/>
        </w:numPr>
        <w:tabs>
          <w:tab w:val="left" w:pos="-1440"/>
          <w:tab w:val="left" w:pos="-720"/>
          <w:tab w:val="left" w:pos="360"/>
          <w:tab w:val="left" w:pos="1296"/>
          <w:tab w:val="left" w:pos="1872"/>
          <w:tab w:val="left" w:pos="2448"/>
          <w:tab w:val="left" w:pos="3024"/>
          <w:tab w:val="left" w:pos="4248"/>
        </w:tabs>
        <w:spacing w:line="237" w:lineRule="auto"/>
        <w:rPr>
          <w:rFonts w:ascii="Calibri" w:hAnsi="Calibri" w:cs="Calibri"/>
          <w:bCs/>
          <w:sz w:val="24"/>
          <w:szCs w:val="24"/>
        </w:rPr>
      </w:pPr>
      <w:r w:rsidRPr="001C4F3C">
        <w:rPr>
          <w:rFonts w:ascii="Calibri" w:hAnsi="Calibri" w:cs="Calibri"/>
          <w:sz w:val="24"/>
          <w:szCs w:val="24"/>
        </w:rPr>
        <w:t>Minutes of</w:t>
      </w:r>
      <w:r>
        <w:rPr>
          <w:rFonts w:ascii="Calibri" w:hAnsi="Calibri" w:cs="Calibri"/>
          <w:sz w:val="24"/>
          <w:szCs w:val="24"/>
        </w:rPr>
        <w:t xml:space="preserve"> the</w:t>
      </w:r>
      <w:r w:rsidRPr="001C4F3C">
        <w:rPr>
          <w:rFonts w:ascii="Calibri" w:hAnsi="Calibri" w:cs="Calibri"/>
          <w:sz w:val="24"/>
          <w:szCs w:val="24"/>
        </w:rPr>
        <w:t xml:space="preserve"> regular Commission meeting</w:t>
      </w:r>
      <w:r>
        <w:rPr>
          <w:rFonts w:ascii="Calibri" w:hAnsi="Calibri" w:cs="Calibri"/>
          <w:sz w:val="24"/>
          <w:szCs w:val="24"/>
        </w:rPr>
        <w:t>s</w:t>
      </w:r>
      <w:r w:rsidRPr="001C4F3C">
        <w:rPr>
          <w:rFonts w:ascii="Calibri" w:hAnsi="Calibri" w:cs="Calibri"/>
          <w:sz w:val="24"/>
          <w:szCs w:val="24"/>
        </w:rPr>
        <w:t xml:space="preserve"> held on</w:t>
      </w:r>
      <w:r>
        <w:rPr>
          <w:rFonts w:ascii="Calibri" w:hAnsi="Calibri" w:cs="Calibri"/>
          <w:sz w:val="24"/>
          <w:szCs w:val="24"/>
        </w:rPr>
        <w:t xml:space="preserve"> </w:t>
      </w:r>
      <w:r w:rsidR="00045DA3">
        <w:rPr>
          <w:rFonts w:ascii="Calibri" w:hAnsi="Calibri" w:cs="Calibri"/>
          <w:sz w:val="24"/>
          <w:szCs w:val="24"/>
        </w:rPr>
        <w:t>June 17</w:t>
      </w:r>
      <w:r>
        <w:rPr>
          <w:rFonts w:ascii="Calibri" w:hAnsi="Calibri" w:cs="Calibri"/>
          <w:sz w:val="24"/>
          <w:szCs w:val="24"/>
        </w:rPr>
        <w:t>, 2025</w:t>
      </w:r>
      <w:r>
        <w:rPr>
          <w:rFonts w:ascii="Calibri" w:hAnsi="Calibri" w:cs="Calibri"/>
          <w:bCs/>
          <w:sz w:val="24"/>
          <w:szCs w:val="24"/>
        </w:rPr>
        <w:t>.</w:t>
      </w:r>
    </w:p>
    <w:p w:rsidR="00671653" w:rsidRDefault="00671653" w:rsidP="00671653">
      <w:pPr>
        <w:pStyle w:val="ListParagraph"/>
        <w:tabs>
          <w:tab w:val="left" w:pos="-1440"/>
          <w:tab w:val="left" w:pos="-720"/>
          <w:tab w:val="left" w:pos="360"/>
          <w:tab w:val="left" w:pos="1296"/>
          <w:tab w:val="left" w:pos="1872"/>
          <w:tab w:val="left" w:pos="2448"/>
          <w:tab w:val="left" w:pos="3024"/>
          <w:tab w:val="left" w:pos="4248"/>
        </w:tabs>
        <w:spacing w:line="237" w:lineRule="auto"/>
        <w:ind w:left="1390"/>
        <w:rPr>
          <w:rFonts w:ascii="Calibri" w:hAnsi="Calibri" w:cs="Calibri"/>
          <w:bCs/>
          <w:sz w:val="24"/>
          <w:szCs w:val="24"/>
        </w:rPr>
      </w:pPr>
    </w:p>
    <w:p w:rsidR="009243CC" w:rsidRPr="00B735EE" w:rsidRDefault="009243CC" w:rsidP="009243CC">
      <w:pPr>
        <w:widowControl w:val="0"/>
        <w:tabs>
          <w:tab w:val="left" w:pos="-1440"/>
          <w:tab w:val="left" w:pos="-720"/>
          <w:tab w:val="left" w:pos="360"/>
          <w:tab w:val="left" w:pos="1296"/>
          <w:tab w:val="left" w:pos="1872"/>
          <w:tab w:val="left" w:pos="2448"/>
          <w:tab w:val="left" w:pos="3024"/>
          <w:tab w:val="left" w:pos="4248"/>
        </w:tabs>
        <w:autoSpaceDE w:val="0"/>
        <w:autoSpaceDN w:val="0"/>
        <w:adjustRightInd w:val="0"/>
        <w:spacing w:after="120" w:line="238" w:lineRule="auto"/>
        <w:jc w:val="both"/>
        <w:rPr>
          <w:rFonts w:ascii="Calibri" w:hAnsi="Calibri" w:cs="Calibri"/>
          <w:sz w:val="24"/>
          <w:szCs w:val="24"/>
        </w:rPr>
      </w:pPr>
      <w:r>
        <w:rPr>
          <w:rFonts w:ascii="Calibri" w:hAnsi="Calibri" w:cs="Calibri"/>
          <w:b/>
          <w:bCs/>
          <w:sz w:val="24"/>
          <w:szCs w:val="24"/>
          <w:u w:val="single"/>
        </w:rPr>
        <w:t>2025 ANNUAL MEETING</w:t>
      </w:r>
    </w:p>
    <w:p w:rsidR="0085226A" w:rsidRPr="00671653" w:rsidRDefault="009243CC" w:rsidP="009243CC">
      <w:pPr>
        <w:pStyle w:val="ListParagraph"/>
        <w:numPr>
          <w:ilvl w:val="0"/>
          <w:numId w:val="3"/>
        </w:numPr>
        <w:tabs>
          <w:tab w:val="left" w:pos="-1440"/>
          <w:tab w:val="left" w:pos="-720"/>
          <w:tab w:val="left" w:pos="360"/>
          <w:tab w:val="left" w:pos="1296"/>
          <w:tab w:val="left" w:pos="1872"/>
          <w:tab w:val="left" w:pos="2448"/>
          <w:tab w:val="left" w:pos="3024"/>
          <w:tab w:val="left" w:pos="4248"/>
        </w:tabs>
        <w:spacing w:line="237" w:lineRule="auto"/>
        <w:rPr>
          <w:rFonts w:ascii="Calibri" w:hAnsi="Calibri" w:cs="Calibri"/>
          <w:bCs/>
          <w:sz w:val="24"/>
          <w:szCs w:val="24"/>
        </w:rPr>
      </w:pPr>
      <w:r w:rsidRPr="009243CC">
        <w:rPr>
          <w:rFonts w:ascii="Calibri" w:hAnsi="Calibri" w:cs="Calibri"/>
          <w:sz w:val="24"/>
          <w:szCs w:val="24"/>
        </w:rPr>
        <w:t>Election of RRAC officers for FY 2025-2026</w:t>
      </w:r>
    </w:p>
    <w:p w:rsidR="00671653" w:rsidRPr="009243CC" w:rsidRDefault="00671653" w:rsidP="00671653">
      <w:pPr>
        <w:pStyle w:val="ListParagraph"/>
        <w:tabs>
          <w:tab w:val="left" w:pos="-1440"/>
          <w:tab w:val="left" w:pos="-720"/>
          <w:tab w:val="left" w:pos="360"/>
          <w:tab w:val="left" w:pos="1296"/>
          <w:tab w:val="left" w:pos="1872"/>
          <w:tab w:val="left" w:pos="2448"/>
          <w:tab w:val="left" w:pos="3024"/>
          <w:tab w:val="left" w:pos="4248"/>
        </w:tabs>
        <w:spacing w:line="237" w:lineRule="auto"/>
        <w:ind w:left="1390"/>
        <w:rPr>
          <w:rFonts w:ascii="Calibri" w:hAnsi="Calibri" w:cs="Calibri"/>
          <w:bCs/>
          <w:sz w:val="24"/>
          <w:szCs w:val="24"/>
        </w:rPr>
      </w:pPr>
    </w:p>
    <w:p w:rsidR="0085226A" w:rsidRPr="008859FA" w:rsidRDefault="0085226A" w:rsidP="0085226A">
      <w:pPr>
        <w:tabs>
          <w:tab w:val="left" w:pos="-1440"/>
          <w:tab w:val="left" w:pos="-720"/>
          <w:tab w:val="left" w:pos="360"/>
          <w:tab w:val="left" w:pos="1296"/>
          <w:tab w:val="left" w:pos="1872"/>
          <w:tab w:val="left" w:pos="2448"/>
          <w:tab w:val="left" w:pos="3024"/>
          <w:tab w:val="left" w:pos="4248"/>
        </w:tabs>
        <w:spacing w:line="237" w:lineRule="auto"/>
        <w:rPr>
          <w:rFonts w:ascii="Calibri" w:hAnsi="Calibri" w:cs="Calibri"/>
          <w:b/>
          <w:bCs/>
          <w:caps/>
          <w:sz w:val="24"/>
          <w:szCs w:val="24"/>
          <w:u w:val="single"/>
        </w:rPr>
      </w:pPr>
      <w:r w:rsidRPr="008859FA">
        <w:rPr>
          <w:rFonts w:ascii="Calibri" w:hAnsi="Calibri" w:cs="Calibri"/>
          <w:b/>
          <w:bCs/>
          <w:caps/>
          <w:sz w:val="24"/>
          <w:szCs w:val="24"/>
          <w:u w:val="single"/>
        </w:rPr>
        <w:t>Information Items</w:t>
      </w:r>
    </w:p>
    <w:p w:rsidR="00671653" w:rsidRDefault="0085226A" w:rsidP="00671653">
      <w:pPr>
        <w:pStyle w:val="ListParagraph"/>
        <w:numPr>
          <w:ilvl w:val="0"/>
          <w:numId w:val="3"/>
        </w:numPr>
        <w:tabs>
          <w:tab w:val="left" w:pos="-1440"/>
          <w:tab w:val="left" w:pos="-720"/>
          <w:tab w:val="left" w:pos="180"/>
          <w:tab w:val="left" w:pos="576"/>
          <w:tab w:val="left" w:pos="1296"/>
          <w:tab w:val="left" w:pos="1872"/>
          <w:tab w:val="left" w:pos="2448"/>
          <w:tab w:val="left" w:pos="3024"/>
          <w:tab w:val="left" w:pos="4248"/>
        </w:tabs>
        <w:spacing w:line="360" w:lineRule="auto"/>
        <w:rPr>
          <w:rFonts w:ascii="Calibri" w:hAnsi="Calibri" w:cs="Calibri"/>
          <w:sz w:val="24"/>
          <w:szCs w:val="24"/>
        </w:rPr>
      </w:pPr>
      <w:r w:rsidRPr="00671653">
        <w:rPr>
          <w:rFonts w:ascii="Calibri" w:hAnsi="Calibri" w:cs="Calibri"/>
          <w:sz w:val="24"/>
          <w:szCs w:val="24"/>
        </w:rPr>
        <w:t xml:space="preserve">Executive Director’s report on Airport activities. </w:t>
      </w:r>
    </w:p>
    <w:p w:rsidR="00671653" w:rsidRDefault="0085226A" w:rsidP="00671653">
      <w:pPr>
        <w:pStyle w:val="ListParagraph"/>
        <w:numPr>
          <w:ilvl w:val="0"/>
          <w:numId w:val="3"/>
        </w:numPr>
        <w:tabs>
          <w:tab w:val="left" w:pos="-1440"/>
          <w:tab w:val="left" w:pos="-720"/>
          <w:tab w:val="left" w:pos="180"/>
          <w:tab w:val="left" w:pos="576"/>
          <w:tab w:val="left" w:pos="1296"/>
          <w:tab w:val="left" w:pos="1872"/>
          <w:tab w:val="left" w:pos="2448"/>
          <w:tab w:val="left" w:pos="3024"/>
          <w:tab w:val="left" w:pos="4248"/>
        </w:tabs>
        <w:spacing w:line="360" w:lineRule="auto"/>
        <w:rPr>
          <w:rFonts w:ascii="Calibri" w:hAnsi="Calibri" w:cs="Calibri"/>
          <w:sz w:val="24"/>
          <w:szCs w:val="24"/>
        </w:rPr>
      </w:pPr>
      <w:r w:rsidRPr="00671653">
        <w:rPr>
          <w:rFonts w:ascii="Calibri" w:hAnsi="Calibri" w:cs="Calibri"/>
          <w:sz w:val="24"/>
          <w:szCs w:val="24"/>
        </w:rPr>
        <w:t xml:space="preserve">Finance Department report on </w:t>
      </w:r>
      <w:r w:rsidR="00045DA3" w:rsidRPr="00671653">
        <w:rPr>
          <w:rFonts w:ascii="Calibri" w:hAnsi="Calibri" w:cs="Calibri"/>
          <w:sz w:val="24"/>
          <w:szCs w:val="24"/>
        </w:rPr>
        <w:t>June</w:t>
      </w:r>
      <w:r w:rsidRPr="00671653">
        <w:rPr>
          <w:rFonts w:ascii="Calibri" w:hAnsi="Calibri" w:cs="Calibri"/>
          <w:sz w:val="24"/>
          <w:szCs w:val="24"/>
        </w:rPr>
        <w:t>, 2025 financials.</w:t>
      </w:r>
    </w:p>
    <w:p w:rsidR="0085226A" w:rsidRPr="00671653" w:rsidRDefault="0085226A" w:rsidP="00671653">
      <w:pPr>
        <w:pStyle w:val="ListParagraph"/>
        <w:numPr>
          <w:ilvl w:val="0"/>
          <w:numId w:val="3"/>
        </w:numPr>
        <w:tabs>
          <w:tab w:val="left" w:pos="-1440"/>
          <w:tab w:val="left" w:pos="-720"/>
          <w:tab w:val="left" w:pos="180"/>
          <w:tab w:val="left" w:pos="576"/>
          <w:tab w:val="left" w:pos="1296"/>
          <w:tab w:val="left" w:pos="1872"/>
          <w:tab w:val="left" w:pos="2448"/>
          <w:tab w:val="left" w:pos="3024"/>
          <w:tab w:val="left" w:pos="4248"/>
        </w:tabs>
        <w:spacing w:line="360" w:lineRule="auto"/>
        <w:rPr>
          <w:rFonts w:ascii="Calibri" w:hAnsi="Calibri" w:cs="Calibri"/>
          <w:sz w:val="24"/>
          <w:szCs w:val="24"/>
        </w:rPr>
      </w:pPr>
      <w:r w:rsidRPr="00671653">
        <w:rPr>
          <w:rFonts w:ascii="Calibri" w:hAnsi="Calibri" w:cs="Calibri"/>
          <w:sz w:val="24"/>
          <w:szCs w:val="24"/>
        </w:rPr>
        <w:t>Staff Reports (in agenda packet, staff will be available for questions).</w:t>
      </w:r>
    </w:p>
    <w:p w:rsidR="0085226A" w:rsidRDefault="0085226A" w:rsidP="0085226A">
      <w:pPr>
        <w:tabs>
          <w:tab w:val="left" w:pos="-1440"/>
          <w:tab w:val="left" w:pos="-720"/>
          <w:tab w:val="left" w:pos="180"/>
          <w:tab w:val="left" w:pos="540"/>
          <w:tab w:val="left" w:pos="1296"/>
          <w:tab w:val="left" w:pos="1890"/>
          <w:tab w:val="left" w:pos="2448"/>
          <w:tab w:val="left" w:pos="3024"/>
          <w:tab w:val="left" w:pos="4248"/>
        </w:tabs>
        <w:spacing w:after="120" w:line="238" w:lineRule="auto"/>
        <w:rPr>
          <w:rFonts w:ascii="Calibri" w:hAnsi="Calibri" w:cs="Calibri"/>
          <w:b/>
          <w:sz w:val="24"/>
          <w:szCs w:val="24"/>
          <w:u w:val="single"/>
        </w:rPr>
      </w:pPr>
      <w:r w:rsidRPr="001C4F3C">
        <w:rPr>
          <w:rFonts w:ascii="Calibri" w:hAnsi="Calibri" w:cs="Calibri"/>
          <w:b/>
          <w:sz w:val="24"/>
          <w:szCs w:val="24"/>
          <w:u w:val="single"/>
        </w:rPr>
        <w:t>PUBLIC COMMENT</w:t>
      </w:r>
    </w:p>
    <w:p w:rsidR="0085226A" w:rsidRPr="009B648C" w:rsidRDefault="0085226A" w:rsidP="0085226A">
      <w:pPr>
        <w:tabs>
          <w:tab w:val="left" w:pos="-1440"/>
          <w:tab w:val="left" w:pos="-720"/>
          <w:tab w:val="left" w:pos="180"/>
          <w:tab w:val="left" w:pos="540"/>
          <w:tab w:val="left" w:pos="1296"/>
          <w:tab w:val="left" w:pos="1890"/>
          <w:tab w:val="left" w:pos="2448"/>
          <w:tab w:val="left" w:pos="3024"/>
          <w:tab w:val="left" w:pos="4248"/>
        </w:tabs>
        <w:spacing w:after="120" w:line="238" w:lineRule="auto"/>
        <w:ind w:left="90"/>
        <w:rPr>
          <w:rFonts w:ascii="Calibri" w:hAnsi="Calibri" w:cs="Calibri"/>
          <w:b/>
          <w:sz w:val="24"/>
          <w:szCs w:val="24"/>
          <w:u w:val="single"/>
        </w:rPr>
      </w:pPr>
      <w:r w:rsidRPr="00F937C0">
        <w:rPr>
          <w:rFonts w:ascii="Calibri" w:hAnsi="Calibri" w:cs="Calibri"/>
          <w:sz w:val="24"/>
          <w:szCs w:val="24"/>
        </w:rPr>
        <w:t>7. Any</w:t>
      </w:r>
      <w:r w:rsidRPr="009B648C">
        <w:rPr>
          <w:rFonts w:ascii="Calibri" w:eastAsia="Calibri" w:hAnsi="Calibri" w:cs="Calibri"/>
          <w:sz w:val="24"/>
          <w:szCs w:val="24"/>
        </w:rPr>
        <w:t xml:space="preserve"> comments to be read into the record or requests to speak must be emailed to: </w:t>
      </w:r>
      <w:hyperlink r:id="rId9" w:history="1">
        <w:r w:rsidRPr="00BC0049">
          <w:rPr>
            <w:rStyle w:val="Hyperlink"/>
            <w:rFonts w:ascii="Calibri" w:eastAsia="Calibri" w:hAnsi="Calibri" w:cs="Calibri"/>
            <w:sz w:val="24"/>
            <w:szCs w:val="24"/>
          </w:rPr>
          <w:t>Kimberly.petersen@flyroa.com</w:t>
        </w:r>
      </w:hyperlink>
      <w:r w:rsidRPr="009B648C">
        <w:rPr>
          <w:rFonts w:ascii="Calibri" w:eastAsia="Calibri" w:hAnsi="Calibri" w:cs="Calibri"/>
          <w:sz w:val="24"/>
          <w:szCs w:val="24"/>
        </w:rPr>
        <w:t xml:space="preserve"> no later than </w:t>
      </w:r>
      <w:r w:rsidRPr="009B648C">
        <w:rPr>
          <w:rFonts w:ascii="Calibri" w:eastAsia="Calibri" w:hAnsi="Calibri" w:cs="Calibri"/>
          <w:sz w:val="24"/>
          <w:szCs w:val="24"/>
          <w:u w:val="single"/>
        </w:rPr>
        <w:t xml:space="preserve">4:00 p.m. on Friday, </w:t>
      </w:r>
      <w:r w:rsidR="00045DA3">
        <w:rPr>
          <w:rFonts w:ascii="Calibri" w:eastAsia="Calibri" w:hAnsi="Calibri" w:cs="Calibri"/>
          <w:sz w:val="24"/>
          <w:szCs w:val="24"/>
          <w:u w:val="single"/>
        </w:rPr>
        <w:t>July 11</w:t>
      </w:r>
      <w:r w:rsidRPr="009B648C">
        <w:rPr>
          <w:rFonts w:ascii="Calibri" w:eastAsia="Calibri" w:hAnsi="Calibri" w:cs="Calibri"/>
          <w:sz w:val="24"/>
          <w:szCs w:val="24"/>
          <w:u w:val="single"/>
        </w:rPr>
        <w:t>, 202</w:t>
      </w:r>
      <w:r>
        <w:rPr>
          <w:rFonts w:ascii="Calibri" w:eastAsia="Calibri" w:hAnsi="Calibri" w:cs="Calibri"/>
          <w:sz w:val="24"/>
          <w:szCs w:val="24"/>
          <w:u w:val="single"/>
        </w:rPr>
        <w:t>5</w:t>
      </w:r>
      <w:r w:rsidRPr="009B648C">
        <w:rPr>
          <w:rFonts w:ascii="Calibri" w:eastAsia="Calibri" w:hAnsi="Calibri" w:cs="Calibri"/>
          <w:sz w:val="24"/>
          <w:szCs w:val="24"/>
        </w:rPr>
        <w:t xml:space="preserve">.  </w:t>
      </w:r>
    </w:p>
    <w:p w:rsidR="0085226A" w:rsidRDefault="0085226A" w:rsidP="0085226A">
      <w:pPr>
        <w:tabs>
          <w:tab w:val="left" w:pos="-1440"/>
          <w:tab w:val="left" w:pos="-720"/>
          <w:tab w:val="left" w:pos="576"/>
          <w:tab w:val="left" w:pos="1296"/>
          <w:tab w:val="left" w:pos="1890"/>
          <w:tab w:val="left" w:pos="2448"/>
          <w:tab w:val="left" w:pos="3024"/>
          <w:tab w:val="left" w:pos="4248"/>
        </w:tabs>
        <w:spacing w:line="237" w:lineRule="auto"/>
        <w:ind w:left="90"/>
        <w:rPr>
          <w:rFonts w:ascii="Calibri" w:hAnsi="Calibri" w:cs="Calibri"/>
          <w:sz w:val="24"/>
          <w:szCs w:val="24"/>
        </w:rPr>
      </w:pPr>
      <w:r w:rsidRPr="0050772B">
        <w:rPr>
          <w:rFonts w:ascii="Calibri" w:eastAsia="Calibri" w:hAnsi="Calibri" w:cs="Calibri"/>
          <w:sz w:val="24"/>
          <w:szCs w:val="24"/>
        </w:rPr>
        <w:t xml:space="preserve">Each speaker will be allotted three minutes. </w:t>
      </w:r>
      <w:r w:rsidRPr="0050772B">
        <w:rPr>
          <w:rFonts w:ascii="Calibri" w:hAnsi="Calibri" w:cs="Calibri"/>
          <w:sz w:val="24"/>
          <w:szCs w:val="24"/>
        </w:rPr>
        <w:t xml:space="preserve">Groups of speakers on the same topic must designate a single representative.  Speakers may not yield time.  The public comment period provides citizens the opportunity to discuss matters relevant to the operation of the Airport, which are not listed on the printed agenda. Any person </w:t>
      </w:r>
      <w:r>
        <w:rPr>
          <w:rFonts w:ascii="Calibri" w:hAnsi="Calibri" w:cs="Calibri"/>
          <w:sz w:val="24"/>
          <w:szCs w:val="24"/>
        </w:rPr>
        <w:t>wishing to comment</w:t>
      </w:r>
      <w:r w:rsidRPr="0050772B">
        <w:rPr>
          <w:rFonts w:ascii="Calibri" w:hAnsi="Calibri" w:cs="Calibri"/>
          <w:sz w:val="24"/>
          <w:szCs w:val="24"/>
        </w:rPr>
        <w:t xml:space="preserve"> must identify themselves by name</w:t>
      </w:r>
      <w:r>
        <w:rPr>
          <w:rFonts w:ascii="Calibri" w:hAnsi="Calibri" w:cs="Calibri"/>
          <w:sz w:val="24"/>
          <w:szCs w:val="24"/>
        </w:rPr>
        <w:t xml:space="preserve">, </w:t>
      </w:r>
      <w:r w:rsidRPr="0050772B">
        <w:rPr>
          <w:rFonts w:ascii="Calibri" w:hAnsi="Calibri" w:cs="Calibri"/>
          <w:sz w:val="24"/>
          <w:szCs w:val="24"/>
        </w:rPr>
        <w:t>address</w:t>
      </w:r>
      <w:r>
        <w:rPr>
          <w:rFonts w:ascii="Calibri" w:hAnsi="Calibri" w:cs="Calibri"/>
          <w:sz w:val="24"/>
          <w:szCs w:val="24"/>
        </w:rPr>
        <w:t xml:space="preserve"> and</w:t>
      </w:r>
      <w:r w:rsidRPr="0050772B">
        <w:rPr>
          <w:rFonts w:ascii="Calibri" w:hAnsi="Calibri" w:cs="Calibri"/>
          <w:sz w:val="24"/>
          <w:szCs w:val="24"/>
        </w:rPr>
        <w:t xml:space="preserve"> zip code, limit their remarks to 3 minutes or less, address a topic of Airport business, and refrain from making any personal references or accusations of a factually false and/or malicious nature.  Any </w:t>
      </w:r>
      <w:r>
        <w:rPr>
          <w:rFonts w:ascii="Calibri" w:hAnsi="Calibri" w:cs="Calibri"/>
          <w:sz w:val="24"/>
          <w:szCs w:val="24"/>
        </w:rPr>
        <w:t>comments</w:t>
      </w:r>
      <w:r w:rsidRPr="0050772B">
        <w:rPr>
          <w:rFonts w:ascii="Calibri" w:hAnsi="Calibri" w:cs="Calibri"/>
          <w:sz w:val="24"/>
          <w:szCs w:val="24"/>
        </w:rPr>
        <w:t xml:space="preserve"> violating these rules may </w:t>
      </w:r>
      <w:r>
        <w:rPr>
          <w:rFonts w:ascii="Calibri" w:hAnsi="Calibri" w:cs="Calibri"/>
          <w:sz w:val="24"/>
          <w:szCs w:val="24"/>
        </w:rPr>
        <w:t xml:space="preserve">be </w:t>
      </w:r>
      <w:r w:rsidRPr="0050772B">
        <w:rPr>
          <w:rFonts w:ascii="Calibri" w:hAnsi="Calibri" w:cs="Calibri"/>
          <w:sz w:val="24"/>
          <w:szCs w:val="24"/>
        </w:rPr>
        <w:t xml:space="preserve">disallowed. </w:t>
      </w:r>
    </w:p>
    <w:p w:rsidR="0085226A" w:rsidRPr="00807800" w:rsidRDefault="0085226A" w:rsidP="0085226A">
      <w:pPr>
        <w:tabs>
          <w:tab w:val="left" w:pos="-1440"/>
          <w:tab w:val="left" w:pos="-720"/>
          <w:tab w:val="left" w:pos="576"/>
          <w:tab w:val="left" w:pos="1296"/>
          <w:tab w:val="left" w:pos="1890"/>
          <w:tab w:val="left" w:pos="2448"/>
          <w:tab w:val="left" w:pos="3024"/>
          <w:tab w:val="left" w:pos="4248"/>
        </w:tabs>
        <w:spacing w:after="120" w:line="238" w:lineRule="auto"/>
        <w:ind w:left="90"/>
        <w:rPr>
          <w:rFonts w:ascii="Calibri" w:hAnsi="Calibri" w:cs="Calibri"/>
          <w:sz w:val="24"/>
          <w:szCs w:val="24"/>
        </w:rPr>
      </w:pPr>
      <w:r>
        <w:rPr>
          <w:rFonts w:ascii="Calibri" w:hAnsi="Calibri" w:cs="Calibri"/>
          <w:sz w:val="24"/>
          <w:szCs w:val="24"/>
        </w:rPr>
        <w:t xml:space="preserve">8. </w:t>
      </w:r>
      <w:r w:rsidRPr="00807800">
        <w:rPr>
          <w:rFonts w:ascii="Calibri" w:hAnsi="Calibri" w:cs="Calibri"/>
          <w:sz w:val="24"/>
          <w:szCs w:val="24"/>
        </w:rPr>
        <w:t>New Business.</w:t>
      </w:r>
    </w:p>
    <w:p w:rsidR="0085226A" w:rsidRPr="00EA51F4" w:rsidRDefault="0085226A" w:rsidP="0085226A">
      <w:pPr>
        <w:tabs>
          <w:tab w:val="left" w:pos="-1440"/>
          <w:tab w:val="left" w:pos="-720"/>
          <w:tab w:val="left" w:pos="630"/>
          <w:tab w:val="left" w:pos="1890"/>
          <w:tab w:val="left" w:pos="2448"/>
          <w:tab w:val="left" w:pos="3024"/>
          <w:tab w:val="left" w:pos="4248"/>
        </w:tabs>
        <w:spacing w:before="240" w:line="238" w:lineRule="auto"/>
        <w:ind w:left="90"/>
        <w:rPr>
          <w:rFonts w:ascii="Calibri" w:hAnsi="Calibri" w:cs="Calibri"/>
          <w:sz w:val="24"/>
          <w:szCs w:val="24"/>
        </w:rPr>
      </w:pPr>
      <w:r>
        <w:rPr>
          <w:rFonts w:ascii="Calibri" w:hAnsi="Calibri" w:cs="Calibri"/>
          <w:sz w:val="24"/>
          <w:szCs w:val="24"/>
        </w:rPr>
        <w:t xml:space="preserve">9. </w:t>
      </w:r>
      <w:r w:rsidRPr="00EA51F4">
        <w:rPr>
          <w:rFonts w:ascii="Calibri" w:hAnsi="Calibri" w:cs="Calibri"/>
          <w:sz w:val="24"/>
          <w:szCs w:val="24"/>
        </w:rPr>
        <w:t>Comments by Commission members.</w:t>
      </w:r>
    </w:p>
    <w:p w:rsidR="009C2299" w:rsidRDefault="0085226A" w:rsidP="0085226A">
      <w:pPr>
        <w:tabs>
          <w:tab w:val="left" w:pos="-1440"/>
          <w:tab w:val="left" w:pos="-720"/>
          <w:tab w:val="left" w:pos="90"/>
          <w:tab w:val="left" w:pos="630"/>
          <w:tab w:val="left" w:pos="1890"/>
          <w:tab w:val="left" w:pos="2448"/>
          <w:tab w:val="left" w:pos="3024"/>
          <w:tab w:val="left" w:pos="4248"/>
        </w:tabs>
        <w:spacing w:before="240" w:line="237" w:lineRule="auto"/>
      </w:pPr>
      <w:r w:rsidRPr="00FA67DA">
        <w:rPr>
          <w:rFonts w:cstheme="minorHAnsi"/>
          <w:sz w:val="24"/>
          <w:szCs w:val="24"/>
        </w:rPr>
        <w:t>1</w:t>
      </w:r>
      <w:r>
        <w:rPr>
          <w:rFonts w:cstheme="minorHAnsi"/>
          <w:sz w:val="24"/>
          <w:szCs w:val="24"/>
        </w:rPr>
        <w:t>0</w:t>
      </w:r>
      <w:r w:rsidRPr="00FA67DA">
        <w:rPr>
          <w:rFonts w:cstheme="minorHAnsi"/>
          <w:sz w:val="24"/>
          <w:szCs w:val="24"/>
        </w:rPr>
        <w:t>. Adjourn.</w:t>
      </w:r>
      <w:r w:rsidRPr="00FA67DA">
        <w:rPr>
          <w:rFonts w:cstheme="minorHAnsi"/>
          <w:sz w:val="24"/>
          <w:szCs w:val="24"/>
        </w:rPr>
        <w:tab/>
      </w:r>
      <w:bookmarkEnd w:id="2"/>
      <w:bookmarkEnd w:id="3"/>
    </w:p>
    <w:sectPr w:rsidR="009C2299" w:rsidSect="004402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221" w:rsidRDefault="00D14221">
      <w:pPr>
        <w:spacing w:after="0" w:line="240" w:lineRule="auto"/>
      </w:pPr>
      <w:r>
        <w:separator/>
      </w:r>
    </w:p>
  </w:endnote>
  <w:endnote w:type="continuationSeparator" w:id="0">
    <w:p w:rsidR="00D14221" w:rsidRDefault="00D1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E1" w:rsidRDefault="00D14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E1" w:rsidRDefault="00D14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E1" w:rsidRDefault="00D14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221" w:rsidRDefault="00D14221">
      <w:pPr>
        <w:spacing w:after="0" w:line="240" w:lineRule="auto"/>
      </w:pPr>
      <w:r>
        <w:separator/>
      </w:r>
    </w:p>
  </w:footnote>
  <w:footnote w:type="continuationSeparator" w:id="0">
    <w:p w:rsidR="00D14221" w:rsidRDefault="00D1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E1" w:rsidRDefault="00D14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FC9" w:rsidRDefault="00D14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0E1" w:rsidRDefault="00D14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B04"/>
    <w:multiLevelType w:val="hybridMultilevel"/>
    <w:tmpl w:val="5336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C5A9C"/>
    <w:multiLevelType w:val="hybridMultilevel"/>
    <w:tmpl w:val="EC46CE0A"/>
    <w:lvl w:ilvl="0" w:tplc="303A67FA">
      <w:start w:val="1"/>
      <w:numFmt w:val="decimal"/>
      <w:lvlText w:val="%1."/>
      <w:lvlJc w:val="left"/>
      <w:pPr>
        <w:ind w:left="1390" w:hanging="130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F7195E"/>
    <w:multiLevelType w:val="hybridMultilevel"/>
    <w:tmpl w:val="B6580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3C34F2"/>
    <w:multiLevelType w:val="hybridMultilevel"/>
    <w:tmpl w:val="E5D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03422"/>
    <w:multiLevelType w:val="hybridMultilevel"/>
    <w:tmpl w:val="6BC4B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442AC2"/>
    <w:multiLevelType w:val="hybridMultilevel"/>
    <w:tmpl w:val="E2186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726008"/>
    <w:multiLevelType w:val="hybridMultilevel"/>
    <w:tmpl w:val="A0A667E4"/>
    <w:lvl w:ilvl="0" w:tplc="0409000F">
      <w:start w:val="10"/>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81A99"/>
    <w:multiLevelType w:val="hybridMultilevel"/>
    <w:tmpl w:val="4C6AF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C94476"/>
    <w:multiLevelType w:val="hybridMultilevel"/>
    <w:tmpl w:val="4E3A78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7CD2488"/>
    <w:multiLevelType w:val="hybridMultilevel"/>
    <w:tmpl w:val="C20E2C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00609"/>
    <w:multiLevelType w:val="hybridMultilevel"/>
    <w:tmpl w:val="54EEB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A02D22"/>
    <w:multiLevelType w:val="hybridMultilevel"/>
    <w:tmpl w:val="3D3A683C"/>
    <w:lvl w:ilvl="0" w:tplc="A4DE812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55378AE"/>
    <w:multiLevelType w:val="hybridMultilevel"/>
    <w:tmpl w:val="9EFA5E72"/>
    <w:lvl w:ilvl="0" w:tplc="88023C20">
      <w:start w:val="3"/>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5DB5346"/>
    <w:multiLevelType w:val="hybridMultilevel"/>
    <w:tmpl w:val="C41870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63417CD"/>
    <w:multiLevelType w:val="hybridMultilevel"/>
    <w:tmpl w:val="F35E1D64"/>
    <w:lvl w:ilvl="0" w:tplc="02AAAA00">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5986"/>
    <w:multiLevelType w:val="multilevel"/>
    <w:tmpl w:val="84960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113A2"/>
    <w:multiLevelType w:val="hybridMultilevel"/>
    <w:tmpl w:val="CCA6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B92AEE"/>
    <w:multiLevelType w:val="hybridMultilevel"/>
    <w:tmpl w:val="EC46CE0A"/>
    <w:lvl w:ilvl="0" w:tplc="303A67FA">
      <w:start w:val="1"/>
      <w:numFmt w:val="decimal"/>
      <w:lvlText w:val="%1."/>
      <w:lvlJc w:val="left"/>
      <w:pPr>
        <w:ind w:left="1390" w:hanging="130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404A26C8"/>
    <w:multiLevelType w:val="hybridMultilevel"/>
    <w:tmpl w:val="578AE0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02EAF"/>
    <w:multiLevelType w:val="hybridMultilevel"/>
    <w:tmpl w:val="745A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40EF4"/>
    <w:multiLevelType w:val="hybridMultilevel"/>
    <w:tmpl w:val="5336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167EE"/>
    <w:multiLevelType w:val="hybridMultilevel"/>
    <w:tmpl w:val="DE9A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434DA3"/>
    <w:multiLevelType w:val="hybridMultilevel"/>
    <w:tmpl w:val="7E04CC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22F6E"/>
    <w:multiLevelType w:val="hybridMultilevel"/>
    <w:tmpl w:val="5336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902D0"/>
    <w:multiLevelType w:val="hybridMultilevel"/>
    <w:tmpl w:val="F35E1D64"/>
    <w:lvl w:ilvl="0" w:tplc="02AAAA00">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56839"/>
    <w:multiLevelType w:val="hybridMultilevel"/>
    <w:tmpl w:val="E9F28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121B7B"/>
    <w:multiLevelType w:val="hybridMultilevel"/>
    <w:tmpl w:val="EC46CE0A"/>
    <w:lvl w:ilvl="0" w:tplc="303A67FA">
      <w:start w:val="1"/>
      <w:numFmt w:val="decimal"/>
      <w:lvlText w:val="%1."/>
      <w:lvlJc w:val="left"/>
      <w:pPr>
        <w:ind w:left="1390" w:hanging="130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4CDB23DD"/>
    <w:multiLevelType w:val="hybridMultilevel"/>
    <w:tmpl w:val="3DE29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D6F44"/>
    <w:multiLevelType w:val="hybridMultilevel"/>
    <w:tmpl w:val="5336D7AA"/>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0F63FB7"/>
    <w:multiLevelType w:val="hybridMultilevel"/>
    <w:tmpl w:val="9EFA5E72"/>
    <w:lvl w:ilvl="0" w:tplc="88023C20">
      <w:start w:val="3"/>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56A242FB"/>
    <w:multiLevelType w:val="hybridMultilevel"/>
    <w:tmpl w:val="5336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E44BE"/>
    <w:multiLevelType w:val="hybridMultilevel"/>
    <w:tmpl w:val="5336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243E2"/>
    <w:multiLevelType w:val="hybridMultilevel"/>
    <w:tmpl w:val="3FBED80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80B96"/>
    <w:multiLevelType w:val="hybridMultilevel"/>
    <w:tmpl w:val="6C3A8100"/>
    <w:lvl w:ilvl="0" w:tplc="EF96F1BC">
      <w:start w:val="1"/>
      <w:numFmt w:val="upperLetter"/>
      <w:lvlText w:val="(%1)"/>
      <w:lvlJc w:val="left"/>
      <w:pPr>
        <w:ind w:left="720" w:hanging="360"/>
      </w:pPr>
      <w:rPr>
        <w:rFonts w:cstheme="minorHAns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60C04"/>
    <w:multiLevelType w:val="hybridMultilevel"/>
    <w:tmpl w:val="2A68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8A546A"/>
    <w:multiLevelType w:val="hybridMultilevel"/>
    <w:tmpl w:val="3BDCF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483B70"/>
    <w:multiLevelType w:val="hybridMultilevel"/>
    <w:tmpl w:val="939C5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737704"/>
    <w:multiLevelType w:val="hybridMultilevel"/>
    <w:tmpl w:val="E4C4FA0A"/>
    <w:lvl w:ilvl="0" w:tplc="C890D278">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8" w15:restartNumberingAfterBreak="0">
    <w:nsid w:val="73A96874"/>
    <w:multiLevelType w:val="hybridMultilevel"/>
    <w:tmpl w:val="6736E3CC"/>
    <w:lvl w:ilvl="0" w:tplc="D0362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C70FF1"/>
    <w:multiLevelType w:val="hybridMultilevel"/>
    <w:tmpl w:val="C730E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E54797"/>
    <w:multiLevelType w:val="hybridMultilevel"/>
    <w:tmpl w:val="7560853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C7B04"/>
    <w:multiLevelType w:val="hybridMultilevel"/>
    <w:tmpl w:val="3D3A683C"/>
    <w:lvl w:ilvl="0" w:tplc="A4DE812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B5B20EF"/>
    <w:multiLevelType w:val="hybridMultilevel"/>
    <w:tmpl w:val="5336D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E5FB5"/>
    <w:multiLevelType w:val="hybridMultilevel"/>
    <w:tmpl w:val="4504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1"/>
  </w:num>
  <w:num w:numId="4">
    <w:abstractNumId w:val="28"/>
  </w:num>
  <w:num w:numId="5">
    <w:abstractNumId w:val="41"/>
  </w:num>
  <w:num w:numId="6">
    <w:abstractNumId w:val="11"/>
  </w:num>
  <w:num w:numId="7">
    <w:abstractNumId w:val="20"/>
  </w:num>
  <w:num w:numId="8">
    <w:abstractNumId w:val="23"/>
  </w:num>
  <w:num w:numId="9">
    <w:abstractNumId w:val="43"/>
  </w:num>
  <w:num w:numId="10">
    <w:abstractNumId w:val="19"/>
  </w:num>
  <w:num w:numId="11">
    <w:abstractNumId w:val="3"/>
  </w:num>
  <w:num w:numId="12">
    <w:abstractNumId w:val="42"/>
  </w:num>
  <w:num w:numId="13">
    <w:abstractNumId w:val="29"/>
  </w:num>
  <w:num w:numId="14">
    <w:abstractNumId w:val="32"/>
  </w:num>
  <w:num w:numId="15">
    <w:abstractNumId w:val="24"/>
  </w:num>
  <w:num w:numId="16">
    <w:abstractNumId w:val="38"/>
  </w:num>
  <w:num w:numId="17">
    <w:abstractNumId w:val="3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4"/>
  </w:num>
  <w:num w:numId="23">
    <w:abstractNumId w:val="36"/>
  </w:num>
  <w:num w:numId="24">
    <w:abstractNumId w:val="39"/>
  </w:num>
  <w:num w:numId="25">
    <w:abstractNumId w:val="35"/>
  </w:num>
  <w:num w:numId="26">
    <w:abstractNumId w:val="27"/>
  </w:num>
  <w:num w:numId="27">
    <w:abstractNumId w:val="18"/>
  </w:num>
  <w:num w:numId="28">
    <w:abstractNumId w:val="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6"/>
  </w:num>
  <w:num w:numId="32">
    <w:abstractNumId w:val="10"/>
  </w:num>
  <w:num w:numId="33">
    <w:abstractNumId w:val="4"/>
  </w:num>
  <w:num w:numId="34">
    <w:abstractNumId w:val="9"/>
  </w:num>
  <w:num w:numId="35">
    <w:abstractNumId w:val="2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 w:numId="40">
    <w:abstractNumId w:val="26"/>
  </w:num>
  <w:num w:numId="41">
    <w:abstractNumId w:val="17"/>
  </w:num>
  <w:num w:numId="42">
    <w:abstractNumId w:val="40"/>
  </w:num>
  <w:num w:numId="43">
    <w:abstractNumId w:val="13"/>
  </w:num>
  <w:num w:numId="44">
    <w:abstractNumId w:val="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CC"/>
    <w:rsid w:val="00003533"/>
    <w:rsid w:val="00006B45"/>
    <w:rsid w:val="00013924"/>
    <w:rsid w:val="000172A2"/>
    <w:rsid w:val="0002319E"/>
    <w:rsid w:val="0002492E"/>
    <w:rsid w:val="00024D8C"/>
    <w:rsid w:val="0002510D"/>
    <w:rsid w:val="00031356"/>
    <w:rsid w:val="000425FF"/>
    <w:rsid w:val="00044CA2"/>
    <w:rsid w:val="00045DA3"/>
    <w:rsid w:val="00053218"/>
    <w:rsid w:val="000570E1"/>
    <w:rsid w:val="00063FDE"/>
    <w:rsid w:val="000944BE"/>
    <w:rsid w:val="00095E4A"/>
    <w:rsid w:val="00096C83"/>
    <w:rsid w:val="000A0BB8"/>
    <w:rsid w:val="000A71C1"/>
    <w:rsid w:val="000A748E"/>
    <w:rsid w:val="000A7BCB"/>
    <w:rsid w:val="000A7E88"/>
    <w:rsid w:val="000B41A3"/>
    <w:rsid w:val="000D0BEA"/>
    <w:rsid w:val="001013D9"/>
    <w:rsid w:val="0012053A"/>
    <w:rsid w:val="0012529E"/>
    <w:rsid w:val="00126C03"/>
    <w:rsid w:val="00135618"/>
    <w:rsid w:val="001461A3"/>
    <w:rsid w:val="00167875"/>
    <w:rsid w:val="00171DF8"/>
    <w:rsid w:val="00181A4B"/>
    <w:rsid w:val="00183DFD"/>
    <w:rsid w:val="0018407D"/>
    <w:rsid w:val="001A72F8"/>
    <w:rsid w:val="001A7B9F"/>
    <w:rsid w:val="001B080F"/>
    <w:rsid w:val="001C4F3C"/>
    <w:rsid w:val="001C60C1"/>
    <w:rsid w:val="001D2EE5"/>
    <w:rsid w:val="001D623F"/>
    <w:rsid w:val="001D72B2"/>
    <w:rsid w:val="001E57CA"/>
    <w:rsid w:val="00201970"/>
    <w:rsid w:val="002043B7"/>
    <w:rsid w:val="0020776C"/>
    <w:rsid w:val="00211859"/>
    <w:rsid w:val="002173F1"/>
    <w:rsid w:val="002175CC"/>
    <w:rsid w:val="00251744"/>
    <w:rsid w:val="00260B92"/>
    <w:rsid w:val="00260D39"/>
    <w:rsid w:val="00261B86"/>
    <w:rsid w:val="002626E6"/>
    <w:rsid w:val="00267FCE"/>
    <w:rsid w:val="00273FED"/>
    <w:rsid w:val="0029233F"/>
    <w:rsid w:val="00297D39"/>
    <w:rsid w:val="002A77FE"/>
    <w:rsid w:val="002B3FFB"/>
    <w:rsid w:val="002B7207"/>
    <w:rsid w:val="002C32F0"/>
    <w:rsid w:val="002C631A"/>
    <w:rsid w:val="002C68D5"/>
    <w:rsid w:val="002C68E1"/>
    <w:rsid w:val="002D62FD"/>
    <w:rsid w:val="002D633F"/>
    <w:rsid w:val="002D787C"/>
    <w:rsid w:val="002F523F"/>
    <w:rsid w:val="00301343"/>
    <w:rsid w:val="00302030"/>
    <w:rsid w:val="00302BF3"/>
    <w:rsid w:val="003073CC"/>
    <w:rsid w:val="003119A3"/>
    <w:rsid w:val="00317FCA"/>
    <w:rsid w:val="003310C2"/>
    <w:rsid w:val="003345C0"/>
    <w:rsid w:val="00347F14"/>
    <w:rsid w:val="003563CC"/>
    <w:rsid w:val="0036112C"/>
    <w:rsid w:val="00363877"/>
    <w:rsid w:val="00364546"/>
    <w:rsid w:val="00370142"/>
    <w:rsid w:val="00381EF4"/>
    <w:rsid w:val="003915FA"/>
    <w:rsid w:val="0039478A"/>
    <w:rsid w:val="003A05D9"/>
    <w:rsid w:val="003A1326"/>
    <w:rsid w:val="003A27DF"/>
    <w:rsid w:val="003B0161"/>
    <w:rsid w:val="003B6CBE"/>
    <w:rsid w:val="003C1122"/>
    <w:rsid w:val="003C17FA"/>
    <w:rsid w:val="003C4311"/>
    <w:rsid w:val="003D085E"/>
    <w:rsid w:val="003D38C5"/>
    <w:rsid w:val="003E1037"/>
    <w:rsid w:val="003E7D28"/>
    <w:rsid w:val="003F337C"/>
    <w:rsid w:val="003F33DD"/>
    <w:rsid w:val="00404775"/>
    <w:rsid w:val="00404BD7"/>
    <w:rsid w:val="004058CA"/>
    <w:rsid w:val="00415CAF"/>
    <w:rsid w:val="00416E19"/>
    <w:rsid w:val="00420D03"/>
    <w:rsid w:val="00423677"/>
    <w:rsid w:val="00426B09"/>
    <w:rsid w:val="004328C1"/>
    <w:rsid w:val="00434D91"/>
    <w:rsid w:val="004357EF"/>
    <w:rsid w:val="00440239"/>
    <w:rsid w:val="00441F31"/>
    <w:rsid w:val="00453618"/>
    <w:rsid w:val="0045643D"/>
    <w:rsid w:val="004629C6"/>
    <w:rsid w:val="00470F55"/>
    <w:rsid w:val="004712CF"/>
    <w:rsid w:val="004715CF"/>
    <w:rsid w:val="00487E78"/>
    <w:rsid w:val="00496651"/>
    <w:rsid w:val="004A417D"/>
    <w:rsid w:val="004B477C"/>
    <w:rsid w:val="004C41A2"/>
    <w:rsid w:val="004E3723"/>
    <w:rsid w:val="004E4D51"/>
    <w:rsid w:val="004E663A"/>
    <w:rsid w:val="004F1CE9"/>
    <w:rsid w:val="004F4A7F"/>
    <w:rsid w:val="00504CD5"/>
    <w:rsid w:val="0050772B"/>
    <w:rsid w:val="005102F8"/>
    <w:rsid w:val="0051345A"/>
    <w:rsid w:val="00514A67"/>
    <w:rsid w:val="00514EC0"/>
    <w:rsid w:val="00522FD0"/>
    <w:rsid w:val="00527988"/>
    <w:rsid w:val="00531921"/>
    <w:rsid w:val="00540646"/>
    <w:rsid w:val="00540C0F"/>
    <w:rsid w:val="00542560"/>
    <w:rsid w:val="00544551"/>
    <w:rsid w:val="00550460"/>
    <w:rsid w:val="00552CB9"/>
    <w:rsid w:val="005561EE"/>
    <w:rsid w:val="00560CE3"/>
    <w:rsid w:val="00561D7E"/>
    <w:rsid w:val="005623FF"/>
    <w:rsid w:val="005637A0"/>
    <w:rsid w:val="00567596"/>
    <w:rsid w:val="00570B8B"/>
    <w:rsid w:val="005712BF"/>
    <w:rsid w:val="0058053C"/>
    <w:rsid w:val="0058093B"/>
    <w:rsid w:val="005909CA"/>
    <w:rsid w:val="00591BCF"/>
    <w:rsid w:val="005A2826"/>
    <w:rsid w:val="005A41BB"/>
    <w:rsid w:val="005A4307"/>
    <w:rsid w:val="005A6CD7"/>
    <w:rsid w:val="005B50A0"/>
    <w:rsid w:val="005B7889"/>
    <w:rsid w:val="005C2E5A"/>
    <w:rsid w:val="005D119A"/>
    <w:rsid w:val="005D6D76"/>
    <w:rsid w:val="005D74CF"/>
    <w:rsid w:val="005F0653"/>
    <w:rsid w:val="005F5FEC"/>
    <w:rsid w:val="005F6ECA"/>
    <w:rsid w:val="00601621"/>
    <w:rsid w:val="006046D2"/>
    <w:rsid w:val="00613EDA"/>
    <w:rsid w:val="00626D32"/>
    <w:rsid w:val="0063386C"/>
    <w:rsid w:val="006349F4"/>
    <w:rsid w:val="0064159E"/>
    <w:rsid w:val="00641789"/>
    <w:rsid w:val="00644AF9"/>
    <w:rsid w:val="0065554F"/>
    <w:rsid w:val="00671653"/>
    <w:rsid w:val="00671BB7"/>
    <w:rsid w:val="00673A27"/>
    <w:rsid w:val="006826ED"/>
    <w:rsid w:val="00683133"/>
    <w:rsid w:val="006848D0"/>
    <w:rsid w:val="006906C9"/>
    <w:rsid w:val="0069221B"/>
    <w:rsid w:val="006A16F5"/>
    <w:rsid w:val="006A1892"/>
    <w:rsid w:val="006A28DF"/>
    <w:rsid w:val="006A43EA"/>
    <w:rsid w:val="006A59B3"/>
    <w:rsid w:val="006A7670"/>
    <w:rsid w:val="006B1778"/>
    <w:rsid w:val="006C7AA8"/>
    <w:rsid w:val="006D4AED"/>
    <w:rsid w:val="006E15D9"/>
    <w:rsid w:val="006E52CD"/>
    <w:rsid w:val="006F2483"/>
    <w:rsid w:val="006F7C0C"/>
    <w:rsid w:val="00702126"/>
    <w:rsid w:val="007028ED"/>
    <w:rsid w:val="00722104"/>
    <w:rsid w:val="00723AD9"/>
    <w:rsid w:val="00742064"/>
    <w:rsid w:val="0075781E"/>
    <w:rsid w:val="0076590D"/>
    <w:rsid w:val="007750A0"/>
    <w:rsid w:val="00783B0D"/>
    <w:rsid w:val="00794A65"/>
    <w:rsid w:val="007953F5"/>
    <w:rsid w:val="007A3545"/>
    <w:rsid w:val="007B022D"/>
    <w:rsid w:val="007B779F"/>
    <w:rsid w:val="007C22D3"/>
    <w:rsid w:val="007C4531"/>
    <w:rsid w:val="007D696C"/>
    <w:rsid w:val="007D7AB0"/>
    <w:rsid w:val="007E0803"/>
    <w:rsid w:val="007E09F6"/>
    <w:rsid w:val="007F139D"/>
    <w:rsid w:val="007F4E4A"/>
    <w:rsid w:val="007F7E44"/>
    <w:rsid w:val="008036C3"/>
    <w:rsid w:val="00807800"/>
    <w:rsid w:val="008238B0"/>
    <w:rsid w:val="00844DB2"/>
    <w:rsid w:val="008479D7"/>
    <w:rsid w:val="00850008"/>
    <w:rsid w:val="0085226A"/>
    <w:rsid w:val="00856643"/>
    <w:rsid w:val="008633C7"/>
    <w:rsid w:val="00864A84"/>
    <w:rsid w:val="0087334B"/>
    <w:rsid w:val="00887719"/>
    <w:rsid w:val="00895153"/>
    <w:rsid w:val="00897703"/>
    <w:rsid w:val="008A793B"/>
    <w:rsid w:val="008B1B37"/>
    <w:rsid w:val="008B5A13"/>
    <w:rsid w:val="008C347A"/>
    <w:rsid w:val="008C4290"/>
    <w:rsid w:val="008C48F9"/>
    <w:rsid w:val="008C7247"/>
    <w:rsid w:val="008E2F10"/>
    <w:rsid w:val="008E346B"/>
    <w:rsid w:val="008E6EE9"/>
    <w:rsid w:val="008F7CFC"/>
    <w:rsid w:val="00902558"/>
    <w:rsid w:val="0090290E"/>
    <w:rsid w:val="00912C20"/>
    <w:rsid w:val="00913FA1"/>
    <w:rsid w:val="00921780"/>
    <w:rsid w:val="00921927"/>
    <w:rsid w:val="009227AE"/>
    <w:rsid w:val="009243CC"/>
    <w:rsid w:val="00926553"/>
    <w:rsid w:val="00937A65"/>
    <w:rsid w:val="0094013D"/>
    <w:rsid w:val="00944220"/>
    <w:rsid w:val="00950643"/>
    <w:rsid w:val="00954995"/>
    <w:rsid w:val="00954BDD"/>
    <w:rsid w:val="00955648"/>
    <w:rsid w:val="00957CAF"/>
    <w:rsid w:val="00967057"/>
    <w:rsid w:val="009670FD"/>
    <w:rsid w:val="0097241B"/>
    <w:rsid w:val="009842B8"/>
    <w:rsid w:val="00987131"/>
    <w:rsid w:val="009A0427"/>
    <w:rsid w:val="009A084F"/>
    <w:rsid w:val="009A12F8"/>
    <w:rsid w:val="009A28F0"/>
    <w:rsid w:val="009A3D84"/>
    <w:rsid w:val="009B2953"/>
    <w:rsid w:val="009B2EFB"/>
    <w:rsid w:val="009B3B05"/>
    <w:rsid w:val="009B648C"/>
    <w:rsid w:val="009C13DE"/>
    <w:rsid w:val="009C2299"/>
    <w:rsid w:val="009C6159"/>
    <w:rsid w:val="009E1614"/>
    <w:rsid w:val="009E3069"/>
    <w:rsid w:val="009E681F"/>
    <w:rsid w:val="009E77F6"/>
    <w:rsid w:val="009F2994"/>
    <w:rsid w:val="009F58F0"/>
    <w:rsid w:val="009F5E38"/>
    <w:rsid w:val="009F7560"/>
    <w:rsid w:val="00A0217D"/>
    <w:rsid w:val="00A03F1A"/>
    <w:rsid w:val="00A05716"/>
    <w:rsid w:val="00A07FDB"/>
    <w:rsid w:val="00A10B60"/>
    <w:rsid w:val="00A31FB7"/>
    <w:rsid w:val="00A36BDF"/>
    <w:rsid w:val="00A532C6"/>
    <w:rsid w:val="00A54C21"/>
    <w:rsid w:val="00A56A48"/>
    <w:rsid w:val="00A605EE"/>
    <w:rsid w:val="00A61510"/>
    <w:rsid w:val="00A61A0E"/>
    <w:rsid w:val="00A635B3"/>
    <w:rsid w:val="00A6682A"/>
    <w:rsid w:val="00A67F1D"/>
    <w:rsid w:val="00A9610E"/>
    <w:rsid w:val="00AC38F5"/>
    <w:rsid w:val="00AC3AED"/>
    <w:rsid w:val="00AC51B5"/>
    <w:rsid w:val="00AC7064"/>
    <w:rsid w:val="00AD2762"/>
    <w:rsid w:val="00AE3EB2"/>
    <w:rsid w:val="00B035D0"/>
    <w:rsid w:val="00B05EE7"/>
    <w:rsid w:val="00B07DDB"/>
    <w:rsid w:val="00B10A87"/>
    <w:rsid w:val="00B113C5"/>
    <w:rsid w:val="00B13310"/>
    <w:rsid w:val="00B25C1F"/>
    <w:rsid w:val="00B25F99"/>
    <w:rsid w:val="00B264D2"/>
    <w:rsid w:val="00B358AC"/>
    <w:rsid w:val="00B45EED"/>
    <w:rsid w:val="00B574E6"/>
    <w:rsid w:val="00B605D2"/>
    <w:rsid w:val="00B63255"/>
    <w:rsid w:val="00B6502C"/>
    <w:rsid w:val="00B65D32"/>
    <w:rsid w:val="00B668B4"/>
    <w:rsid w:val="00B7395E"/>
    <w:rsid w:val="00B761FA"/>
    <w:rsid w:val="00B77CFA"/>
    <w:rsid w:val="00B82089"/>
    <w:rsid w:val="00B844B0"/>
    <w:rsid w:val="00B8727F"/>
    <w:rsid w:val="00B9131F"/>
    <w:rsid w:val="00B935D1"/>
    <w:rsid w:val="00BA61E8"/>
    <w:rsid w:val="00BB365E"/>
    <w:rsid w:val="00BB73C9"/>
    <w:rsid w:val="00BC2742"/>
    <w:rsid w:val="00BC27C4"/>
    <w:rsid w:val="00BC351D"/>
    <w:rsid w:val="00BD6F67"/>
    <w:rsid w:val="00BE0F82"/>
    <w:rsid w:val="00BE25AB"/>
    <w:rsid w:val="00BF2E13"/>
    <w:rsid w:val="00BF36BA"/>
    <w:rsid w:val="00BF7816"/>
    <w:rsid w:val="00C001B7"/>
    <w:rsid w:val="00C21EF2"/>
    <w:rsid w:val="00C24B17"/>
    <w:rsid w:val="00C32F82"/>
    <w:rsid w:val="00C5457B"/>
    <w:rsid w:val="00C5749A"/>
    <w:rsid w:val="00C63DA6"/>
    <w:rsid w:val="00C66FE1"/>
    <w:rsid w:val="00C8054A"/>
    <w:rsid w:val="00C8439C"/>
    <w:rsid w:val="00C90B00"/>
    <w:rsid w:val="00C921EA"/>
    <w:rsid w:val="00C974B5"/>
    <w:rsid w:val="00CA2DAC"/>
    <w:rsid w:val="00CA3759"/>
    <w:rsid w:val="00CB361A"/>
    <w:rsid w:val="00CC02FE"/>
    <w:rsid w:val="00CC7E7C"/>
    <w:rsid w:val="00CD7F2B"/>
    <w:rsid w:val="00CE46C7"/>
    <w:rsid w:val="00CE5B74"/>
    <w:rsid w:val="00CE6809"/>
    <w:rsid w:val="00CF3710"/>
    <w:rsid w:val="00CF7AC8"/>
    <w:rsid w:val="00D0013C"/>
    <w:rsid w:val="00D03E80"/>
    <w:rsid w:val="00D11722"/>
    <w:rsid w:val="00D14221"/>
    <w:rsid w:val="00D17517"/>
    <w:rsid w:val="00D2491E"/>
    <w:rsid w:val="00D330F0"/>
    <w:rsid w:val="00D37C39"/>
    <w:rsid w:val="00D50E81"/>
    <w:rsid w:val="00D515AA"/>
    <w:rsid w:val="00D560BB"/>
    <w:rsid w:val="00D62DBE"/>
    <w:rsid w:val="00D67848"/>
    <w:rsid w:val="00D70E3A"/>
    <w:rsid w:val="00D72C7E"/>
    <w:rsid w:val="00D77010"/>
    <w:rsid w:val="00D77F6C"/>
    <w:rsid w:val="00D85274"/>
    <w:rsid w:val="00D877CC"/>
    <w:rsid w:val="00D9078D"/>
    <w:rsid w:val="00D97331"/>
    <w:rsid w:val="00D97F0F"/>
    <w:rsid w:val="00DA7C16"/>
    <w:rsid w:val="00DC0F17"/>
    <w:rsid w:val="00DC47A7"/>
    <w:rsid w:val="00DC4A3E"/>
    <w:rsid w:val="00DC5CA0"/>
    <w:rsid w:val="00DE0EA6"/>
    <w:rsid w:val="00DE45A4"/>
    <w:rsid w:val="00DF02D4"/>
    <w:rsid w:val="00E016F3"/>
    <w:rsid w:val="00E1302A"/>
    <w:rsid w:val="00E1552E"/>
    <w:rsid w:val="00E2121A"/>
    <w:rsid w:val="00E268E6"/>
    <w:rsid w:val="00E27046"/>
    <w:rsid w:val="00E31AF9"/>
    <w:rsid w:val="00E35C2B"/>
    <w:rsid w:val="00E407BC"/>
    <w:rsid w:val="00E43CC4"/>
    <w:rsid w:val="00E466C3"/>
    <w:rsid w:val="00E47A2B"/>
    <w:rsid w:val="00E574C5"/>
    <w:rsid w:val="00E7037B"/>
    <w:rsid w:val="00E7488B"/>
    <w:rsid w:val="00E84A4B"/>
    <w:rsid w:val="00E86952"/>
    <w:rsid w:val="00E9266E"/>
    <w:rsid w:val="00EA2F83"/>
    <w:rsid w:val="00EA485A"/>
    <w:rsid w:val="00EA51F4"/>
    <w:rsid w:val="00EB7864"/>
    <w:rsid w:val="00EB7E00"/>
    <w:rsid w:val="00EC5572"/>
    <w:rsid w:val="00EC5824"/>
    <w:rsid w:val="00EC6D9F"/>
    <w:rsid w:val="00ED1D6F"/>
    <w:rsid w:val="00ED67E2"/>
    <w:rsid w:val="00ED6E2F"/>
    <w:rsid w:val="00EE418E"/>
    <w:rsid w:val="00EE690A"/>
    <w:rsid w:val="00EF1B7D"/>
    <w:rsid w:val="00EF7E04"/>
    <w:rsid w:val="00F064DC"/>
    <w:rsid w:val="00F066B3"/>
    <w:rsid w:val="00F06D32"/>
    <w:rsid w:val="00F07F28"/>
    <w:rsid w:val="00F10257"/>
    <w:rsid w:val="00F12852"/>
    <w:rsid w:val="00F12D96"/>
    <w:rsid w:val="00F14E3E"/>
    <w:rsid w:val="00F16FD6"/>
    <w:rsid w:val="00F20434"/>
    <w:rsid w:val="00F26767"/>
    <w:rsid w:val="00F26A65"/>
    <w:rsid w:val="00F27EC4"/>
    <w:rsid w:val="00F33722"/>
    <w:rsid w:val="00F33FA4"/>
    <w:rsid w:val="00F36888"/>
    <w:rsid w:val="00F36965"/>
    <w:rsid w:val="00F55AB9"/>
    <w:rsid w:val="00F60521"/>
    <w:rsid w:val="00F63F71"/>
    <w:rsid w:val="00F668CC"/>
    <w:rsid w:val="00F67807"/>
    <w:rsid w:val="00F7023C"/>
    <w:rsid w:val="00F72C0B"/>
    <w:rsid w:val="00F75D49"/>
    <w:rsid w:val="00F76399"/>
    <w:rsid w:val="00F80D0C"/>
    <w:rsid w:val="00F856DC"/>
    <w:rsid w:val="00F9391E"/>
    <w:rsid w:val="00FA16E8"/>
    <w:rsid w:val="00FA40C1"/>
    <w:rsid w:val="00FA67DA"/>
    <w:rsid w:val="00FB1E7D"/>
    <w:rsid w:val="00FC0A0E"/>
    <w:rsid w:val="00FC2220"/>
    <w:rsid w:val="00FC2AAB"/>
    <w:rsid w:val="00FD0180"/>
    <w:rsid w:val="00FE0B23"/>
    <w:rsid w:val="00FF1A35"/>
    <w:rsid w:val="00FF2204"/>
    <w:rsid w:val="00FF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2DA6"/>
  <w15:chartTrackingRefBased/>
  <w15:docId w15:val="{8563D87F-2DE8-40C1-8FB0-C7E017BF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3CC"/>
    <w:rPr>
      <w:rFonts w:eastAsiaTheme="minorEastAsia"/>
    </w:rPr>
  </w:style>
  <w:style w:type="paragraph" w:styleId="Heading6">
    <w:name w:val="heading 6"/>
    <w:basedOn w:val="Normal"/>
    <w:next w:val="Normal"/>
    <w:link w:val="Heading6Char"/>
    <w:uiPriority w:val="9"/>
    <w:semiHidden/>
    <w:unhideWhenUsed/>
    <w:qFormat/>
    <w:rsid w:val="00A54C21"/>
    <w:pPr>
      <w:spacing w:before="280" w:after="80" w:line="360" w:lineRule="auto"/>
      <w:outlineLvl w:val="5"/>
    </w:pPr>
    <w:rPr>
      <w:rFonts w:asciiTheme="majorHAnsi" w:eastAsiaTheme="majorEastAsia" w:hAnsiTheme="majorHAnsi"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3CC"/>
    <w:rPr>
      <w:color w:val="0563C1"/>
      <w:u w:val="single"/>
    </w:rPr>
  </w:style>
  <w:style w:type="paragraph" w:styleId="ListParagraph">
    <w:name w:val="List Paragraph"/>
    <w:basedOn w:val="Normal"/>
    <w:uiPriority w:val="34"/>
    <w:qFormat/>
    <w:rsid w:val="003563CC"/>
    <w:pPr>
      <w:widowControl w:val="0"/>
      <w:autoSpaceDE w:val="0"/>
      <w:autoSpaceDN w:val="0"/>
      <w:adjustRightInd w:val="0"/>
      <w:spacing w:after="0" w:line="240" w:lineRule="auto"/>
      <w:ind w:left="720"/>
    </w:pPr>
    <w:rPr>
      <w:rFonts w:ascii="Courier" w:eastAsia="Times New Roman" w:hAnsi="Courier" w:cs="Courier"/>
      <w:sz w:val="20"/>
      <w:szCs w:val="20"/>
    </w:rPr>
  </w:style>
  <w:style w:type="paragraph" w:styleId="BalloonText">
    <w:name w:val="Balloon Text"/>
    <w:basedOn w:val="Normal"/>
    <w:link w:val="BalloonTextChar"/>
    <w:uiPriority w:val="99"/>
    <w:semiHidden/>
    <w:unhideWhenUsed/>
    <w:rsid w:val="001B0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80F"/>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1C4F3C"/>
    <w:rPr>
      <w:color w:val="605E5C"/>
      <w:shd w:val="clear" w:color="auto" w:fill="E1DFDD"/>
    </w:rPr>
  </w:style>
  <w:style w:type="paragraph" w:styleId="NormalWeb">
    <w:name w:val="Normal (Web)"/>
    <w:basedOn w:val="Normal"/>
    <w:uiPriority w:val="99"/>
    <w:semiHidden/>
    <w:unhideWhenUsed/>
    <w:rsid w:val="00B9131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E4D51"/>
    <w:pPr>
      <w:spacing w:after="0" w:line="240" w:lineRule="auto"/>
    </w:pPr>
  </w:style>
  <w:style w:type="paragraph" w:styleId="Header">
    <w:name w:val="header"/>
    <w:basedOn w:val="Normal"/>
    <w:link w:val="HeaderChar"/>
    <w:uiPriority w:val="99"/>
    <w:unhideWhenUsed/>
    <w:rsid w:val="00A54C21"/>
    <w:pPr>
      <w:tabs>
        <w:tab w:val="center" w:pos="4680"/>
        <w:tab w:val="right" w:pos="9360"/>
      </w:tabs>
      <w:spacing w:after="0" w:line="240" w:lineRule="auto"/>
      <w:ind w:firstLine="360"/>
    </w:pPr>
    <w:rPr>
      <w:rFonts w:ascii="Lato" w:eastAsiaTheme="minorHAnsi" w:hAnsi="Lato"/>
      <w:color w:val="000000" w:themeColor="text1"/>
      <w:sz w:val="24"/>
    </w:rPr>
  </w:style>
  <w:style w:type="character" w:customStyle="1" w:styleId="HeaderChar">
    <w:name w:val="Header Char"/>
    <w:basedOn w:val="DefaultParagraphFont"/>
    <w:link w:val="Header"/>
    <w:uiPriority w:val="99"/>
    <w:rsid w:val="00A54C21"/>
    <w:rPr>
      <w:rFonts w:ascii="Lato" w:hAnsi="Lato"/>
      <w:color w:val="000000" w:themeColor="text1"/>
      <w:sz w:val="24"/>
    </w:rPr>
  </w:style>
  <w:style w:type="paragraph" w:styleId="Footer">
    <w:name w:val="footer"/>
    <w:basedOn w:val="Normal"/>
    <w:link w:val="FooterChar"/>
    <w:uiPriority w:val="99"/>
    <w:unhideWhenUsed/>
    <w:rsid w:val="00A54C21"/>
    <w:pPr>
      <w:tabs>
        <w:tab w:val="center" w:pos="4680"/>
        <w:tab w:val="right" w:pos="9360"/>
      </w:tabs>
      <w:spacing w:after="0" w:line="240" w:lineRule="auto"/>
      <w:ind w:firstLine="360"/>
    </w:pPr>
    <w:rPr>
      <w:rFonts w:ascii="Lato" w:eastAsiaTheme="minorHAnsi" w:hAnsi="Lato"/>
      <w:color w:val="000000" w:themeColor="text1"/>
      <w:sz w:val="24"/>
    </w:rPr>
  </w:style>
  <w:style w:type="character" w:customStyle="1" w:styleId="FooterChar">
    <w:name w:val="Footer Char"/>
    <w:basedOn w:val="DefaultParagraphFont"/>
    <w:link w:val="Footer"/>
    <w:uiPriority w:val="99"/>
    <w:rsid w:val="00A54C21"/>
    <w:rPr>
      <w:rFonts w:ascii="Lato" w:hAnsi="Lato"/>
      <w:color w:val="000000" w:themeColor="text1"/>
      <w:sz w:val="24"/>
    </w:rPr>
  </w:style>
  <w:style w:type="character" w:customStyle="1" w:styleId="Heading6Char">
    <w:name w:val="Heading 6 Char"/>
    <w:basedOn w:val="DefaultParagraphFont"/>
    <w:link w:val="Heading6"/>
    <w:uiPriority w:val="9"/>
    <w:semiHidden/>
    <w:rsid w:val="00A54C21"/>
    <w:rPr>
      <w:rFonts w:asciiTheme="majorHAnsi" w:eastAsiaTheme="majorEastAsia" w:hAnsiTheme="majorHAnsi" w:cstheme="majorBidi"/>
      <w:b/>
      <w:bCs/>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28">
      <w:bodyDiv w:val="1"/>
      <w:marLeft w:val="0"/>
      <w:marRight w:val="0"/>
      <w:marTop w:val="0"/>
      <w:marBottom w:val="0"/>
      <w:divBdr>
        <w:top w:val="none" w:sz="0" w:space="0" w:color="auto"/>
        <w:left w:val="none" w:sz="0" w:space="0" w:color="auto"/>
        <w:bottom w:val="none" w:sz="0" w:space="0" w:color="auto"/>
        <w:right w:val="none" w:sz="0" w:space="0" w:color="auto"/>
      </w:divBdr>
    </w:div>
    <w:div w:id="17390747">
      <w:bodyDiv w:val="1"/>
      <w:marLeft w:val="0"/>
      <w:marRight w:val="0"/>
      <w:marTop w:val="0"/>
      <w:marBottom w:val="0"/>
      <w:divBdr>
        <w:top w:val="none" w:sz="0" w:space="0" w:color="auto"/>
        <w:left w:val="none" w:sz="0" w:space="0" w:color="auto"/>
        <w:bottom w:val="none" w:sz="0" w:space="0" w:color="auto"/>
        <w:right w:val="none" w:sz="0" w:space="0" w:color="auto"/>
      </w:divBdr>
    </w:div>
    <w:div w:id="120421212">
      <w:bodyDiv w:val="1"/>
      <w:marLeft w:val="0"/>
      <w:marRight w:val="0"/>
      <w:marTop w:val="0"/>
      <w:marBottom w:val="0"/>
      <w:divBdr>
        <w:top w:val="none" w:sz="0" w:space="0" w:color="auto"/>
        <w:left w:val="none" w:sz="0" w:space="0" w:color="auto"/>
        <w:bottom w:val="none" w:sz="0" w:space="0" w:color="auto"/>
        <w:right w:val="none" w:sz="0" w:space="0" w:color="auto"/>
      </w:divBdr>
    </w:div>
    <w:div w:id="313267369">
      <w:bodyDiv w:val="1"/>
      <w:marLeft w:val="0"/>
      <w:marRight w:val="0"/>
      <w:marTop w:val="0"/>
      <w:marBottom w:val="0"/>
      <w:divBdr>
        <w:top w:val="none" w:sz="0" w:space="0" w:color="auto"/>
        <w:left w:val="none" w:sz="0" w:space="0" w:color="auto"/>
        <w:bottom w:val="none" w:sz="0" w:space="0" w:color="auto"/>
        <w:right w:val="none" w:sz="0" w:space="0" w:color="auto"/>
      </w:divBdr>
    </w:div>
    <w:div w:id="396325838">
      <w:bodyDiv w:val="1"/>
      <w:marLeft w:val="0"/>
      <w:marRight w:val="0"/>
      <w:marTop w:val="0"/>
      <w:marBottom w:val="0"/>
      <w:divBdr>
        <w:top w:val="none" w:sz="0" w:space="0" w:color="auto"/>
        <w:left w:val="none" w:sz="0" w:space="0" w:color="auto"/>
        <w:bottom w:val="none" w:sz="0" w:space="0" w:color="auto"/>
        <w:right w:val="none" w:sz="0" w:space="0" w:color="auto"/>
      </w:divBdr>
    </w:div>
    <w:div w:id="431123678">
      <w:bodyDiv w:val="1"/>
      <w:marLeft w:val="0"/>
      <w:marRight w:val="0"/>
      <w:marTop w:val="0"/>
      <w:marBottom w:val="0"/>
      <w:divBdr>
        <w:top w:val="none" w:sz="0" w:space="0" w:color="auto"/>
        <w:left w:val="none" w:sz="0" w:space="0" w:color="auto"/>
        <w:bottom w:val="none" w:sz="0" w:space="0" w:color="auto"/>
        <w:right w:val="none" w:sz="0" w:space="0" w:color="auto"/>
      </w:divBdr>
    </w:div>
    <w:div w:id="557979547">
      <w:bodyDiv w:val="1"/>
      <w:marLeft w:val="0"/>
      <w:marRight w:val="0"/>
      <w:marTop w:val="0"/>
      <w:marBottom w:val="0"/>
      <w:divBdr>
        <w:top w:val="none" w:sz="0" w:space="0" w:color="auto"/>
        <w:left w:val="none" w:sz="0" w:space="0" w:color="auto"/>
        <w:bottom w:val="none" w:sz="0" w:space="0" w:color="auto"/>
        <w:right w:val="none" w:sz="0" w:space="0" w:color="auto"/>
      </w:divBdr>
    </w:div>
    <w:div w:id="575674394">
      <w:bodyDiv w:val="1"/>
      <w:marLeft w:val="0"/>
      <w:marRight w:val="0"/>
      <w:marTop w:val="0"/>
      <w:marBottom w:val="0"/>
      <w:divBdr>
        <w:top w:val="none" w:sz="0" w:space="0" w:color="auto"/>
        <w:left w:val="none" w:sz="0" w:space="0" w:color="auto"/>
        <w:bottom w:val="none" w:sz="0" w:space="0" w:color="auto"/>
        <w:right w:val="none" w:sz="0" w:space="0" w:color="auto"/>
      </w:divBdr>
    </w:div>
    <w:div w:id="616567370">
      <w:bodyDiv w:val="1"/>
      <w:marLeft w:val="0"/>
      <w:marRight w:val="0"/>
      <w:marTop w:val="0"/>
      <w:marBottom w:val="0"/>
      <w:divBdr>
        <w:top w:val="none" w:sz="0" w:space="0" w:color="auto"/>
        <w:left w:val="none" w:sz="0" w:space="0" w:color="auto"/>
        <w:bottom w:val="none" w:sz="0" w:space="0" w:color="auto"/>
        <w:right w:val="none" w:sz="0" w:space="0" w:color="auto"/>
      </w:divBdr>
    </w:div>
    <w:div w:id="646514895">
      <w:bodyDiv w:val="1"/>
      <w:marLeft w:val="0"/>
      <w:marRight w:val="0"/>
      <w:marTop w:val="0"/>
      <w:marBottom w:val="0"/>
      <w:divBdr>
        <w:top w:val="none" w:sz="0" w:space="0" w:color="auto"/>
        <w:left w:val="none" w:sz="0" w:space="0" w:color="auto"/>
        <w:bottom w:val="none" w:sz="0" w:space="0" w:color="auto"/>
        <w:right w:val="none" w:sz="0" w:space="0" w:color="auto"/>
      </w:divBdr>
    </w:div>
    <w:div w:id="679085094">
      <w:bodyDiv w:val="1"/>
      <w:marLeft w:val="0"/>
      <w:marRight w:val="0"/>
      <w:marTop w:val="0"/>
      <w:marBottom w:val="0"/>
      <w:divBdr>
        <w:top w:val="none" w:sz="0" w:space="0" w:color="auto"/>
        <w:left w:val="none" w:sz="0" w:space="0" w:color="auto"/>
        <w:bottom w:val="none" w:sz="0" w:space="0" w:color="auto"/>
        <w:right w:val="none" w:sz="0" w:space="0" w:color="auto"/>
      </w:divBdr>
    </w:div>
    <w:div w:id="692848169">
      <w:bodyDiv w:val="1"/>
      <w:marLeft w:val="0"/>
      <w:marRight w:val="0"/>
      <w:marTop w:val="0"/>
      <w:marBottom w:val="0"/>
      <w:divBdr>
        <w:top w:val="none" w:sz="0" w:space="0" w:color="auto"/>
        <w:left w:val="none" w:sz="0" w:space="0" w:color="auto"/>
        <w:bottom w:val="none" w:sz="0" w:space="0" w:color="auto"/>
        <w:right w:val="none" w:sz="0" w:space="0" w:color="auto"/>
      </w:divBdr>
    </w:div>
    <w:div w:id="717582958">
      <w:bodyDiv w:val="1"/>
      <w:marLeft w:val="0"/>
      <w:marRight w:val="0"/>
      <w:marTop w:val="0"/>
      <w:marBottom w:val="0"/>
      <w:divBdr>
        <w:top w:val="none" w:sz="0" w:space="0" w:color="auto"/>
        <w:left w:val="none" w:sz="0" w:space="0" w:color="auto"/>
        <w:bottom w:val="none" w:sz="0" w:space="0" w:color="auto"/>
        <w:right w:val="none" w:sz="0" w:space="0" w:color="auto"/>
      </w:divBdr>
    </w:div>
    <w:div w:id="755906161">
      <w:bodyDiv w:val="1"/>
      <w:marLeft w:val="0"/>
      <w:marRight w:val="0"/>
      <w:marTop w:val="0"/>
      <w:marBottom w:val="0"/>
      <w:divBdr>
        <w:top w:val="none" w:sz="0" w:space="0" w:color="auto"/>
        <w:left w:val="none" w:sz="0" w:space="0" w:color="auto"/>
        <w:bottom w:val="none" w:sz="0" w:space="0" w:color="auto"/>
        <w:right w:val="none" w:sz="0" w:space="0" w:color="auto"/>
      </w:divBdr>
    </w:div>
    <w:div w:id="1059093307">
      <w:bodyDiv w:val="1"/>
      <w:marLeft w:val="0"/>
      <w:marRight w:val="0"/>
      <w:marTop w:val="0"/>
      <w:marBottom w:val="0"/>
      <w:divBdr>
        <w:top w:val="none" w:sz="0" w:space="0" w:color="auto"/>
        <w:left w:val="none" w:sz="0" w:space="0" w:color="auto"/>
        <w:bottom w:val="none" w:sz="0" w:space="0" w:color="auto"/>
        <w:right w:val="none" w:sz="0" w:space="0" w:color="auto"/>
      </w:divBdr>
    </w:div>
    <w:div w:id="1195073128">
      <w:bodyDiv w:val="1"/>
      <w:marLeft w:val="0"/>
      <w:marRight w:val="0"/>
      <w:marTop w:val="0"/>
      <w:marBottom w:val="0"/>
      <w:divBdr>
        <w:top w:val="none" w:sz="0" w:space="0" w:color="auto"/>
        <w:left w:val="none" w:sz="0" w:space="0" w:color="auto"/>
        <w:bottom w:val="none" w:sz="0" w:space="0" w:color="auto"/>
        <w:right w:val="none" w:sz="0" w:space="0" w:color="auto"/>
      </w:divBdr>
    </w:div>
    <w:div w:id="1364986432">
      <w:bodyDiv w:val="1"/>
      <w:marLeft w:val="0"/>
      <w:marRight w:val="0"/>
      <w:marTop w:val="0"/>
      <w:marBottom w:val="0"/>
      <w:divBdr>
        <w:top w:val="none" w:sz="0" w:space="0" w:color="auto"/>
        <w:left w:val="none" w:sz="0" w:space="0" w:color="auto"/>
        <w:bottom w:val="none" w:sz="0" w:space="0" w:color="auto"/>
        <w:right w:val="none" w:sz="0" w:space="0" w:color="auto"/>
      </w:divBdr>
    </w:div>
    <w:div w:id="1860656039">
      <w:bodyDiv w:val="1"/>
      <w:marLeft w:val="0"/>
      <w:marRight w:val="0"/>
      <w:marTop w:val="0"/>
      <w:marBottom w:val="0"/>
      <w:divBdr>
        <w:top w:val="none" w:sz="0" w:space="0" w:color="auto"/>
        <w:left w:val="none" w:sz="0" w:space="0" w:color="auto"/>
        <w:bottom w:val="none" w:sz="0" w:space="0" w:color="auto"/>
        <w:right w:val="none" w:sz="0" w:space="0" w:color="auto"/>
      </w:divBdr>
    </w:div>
    <w:div w:id="1922375693">
      <w:bodyDiv w:val="1"/>
      <w:marLeft w:val="0"/>
      <w:marRight w:val="0"/>
      <w:marTop w:val="0"/>
      <w:marBottom w:val="0"/>
      <w:divBdr>
        <w:top w:val="none" w:sz="0" w:space="0" w:color="auto"/>
        <w:left w:val="none" w:sz="0" w:space="0" w:color="auto"/>
        <w:bottom w:val="none" w:sz="0" w:space="0" w:color="auto"/>
        <w:right w:val="none" w:sz="0" w:space="0" w:color="auto"/>
      </w:divBdr>
    </w:div>
    <w:div w:id="1941328231">
      <w:bodyDiv w:val="1"/>
      <w:marLeft w:val="0"/>
      <w:marRight w:val="0"/>
      <w:marTop w:val="0"/>
      <w:marBottom w:val="0"/>
      <w:divBdr>
        <w:top w:val="none" w:sz="0" w:space="0" w:color="auto"/>
        <w:left w:val="none" w:sz="0" w:space="0" w:color="auto"/>
        <w:bottom w:val="none" w:sz="0" w:space="0" w:color="auto"/>
        <w:right w:val="none" w:sz="0" w:space="0" w:color="auto"/>
      </w:divBdr>
    </w:div>
    <w:div w:id="1993371124">
      <w:bodyDiv w:val="1"/>
      <w:marLeft w:val="0"/>
      <w:marRight w:val="0"/>
      <w:marTop w:val="0"/>
      <w:marBottom w:val="0"/>
      <w:divBdr>
        <w:top w:val="none" w:sz="0" w:space="0" w:color="auto"/>
        <w:left w:val="none" w:sz="0" w:space="0" w:color="auto"/>
        <w:bottom w:val="none" w:sz="0" w:space="0" w:color="auto"/>
        <w:right w:val="none" w:sz="0" w:space="0" w:color="auto"/>
      </w:divBdr>
    </w:div>
    <w:div w:id="21035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D9E8.F4F37E8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mberly.petersen@flyro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RRAC</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Monday</dc:creator>
  <cp:keywords/>
  <dc:description/>
  <cp:lastModifiedBy>Kimberly Petersen</cp:lastModifiedBy>
  <cp:revision>2</cp:revision>
  <cp:lastPrinted>2025-07-10T20:53:00Z</cp:lastPrinted>
  <dcterms:created xsi:type="dcterms:W3CDTF">2025-07-10T21:04:00Z</dcterms:created>
  <dcterms:modified xsi:type="dcterms:W3CDTF">2025-07-10T21:04:00Z</dcterms:modified>
</cp:coreProperties>
</file>